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54"/>
        <w:gridCol w:w="5818"/>
      </w:tblGrid>
      <w:tr w:rsidR="00EB778B" w:rsidRPr="00B9515C" w14:paraId="0D42577B" w14:textId="77777777" w:rsidTr="00EB778B">
        <w:trPr>
          <w:trHeight w:val="970"/>
          <w:tblCellSpacing w:w="0" w:type="dxa"/>
        </w:trPr>
        <w:tc>
          <w:tcPr>
            <w:tcW w:w="3254" w:type="dxa"/>
            <w:shd w:val="clear" w:color="auto" w:fill="FFFFFF"/>
            <w:tcMar>
              <w:top w:w="0" w:type="dxa"/>
              <w:left w:w="108" w:type="dxa"/>
              <w:bottom w:w="0" w:type="dxa"/>
              <w:right w:w="108" w:type="dxa"/>
            </w:tcMar>
            <w:hideMark/>
          </w:tcPr>
          <w:bookmarkStart w:id="0" w:name="_Hlk137487888"/>
          <w:p w14:paraId="7CFC95B5" w14:textId="0D454057" w:rsidR="00EB778B" w:rsidRPr="00B9515C" w:rsidRDefault="00EB778B" w:rsidP="00B307CA">
            <w:pPr>
              <w:spacing w:after="0" w:line="240" w:lineRule="auto"/>
              <w:jc w:val="center"/>
              <w:rPr>
                <w:sz w:val="18"/>
                <w:szCs w:val="26"/>
              </w:rPr>
            </w:pPr>
            <w:r w:rsidRPr="00B9515C">
              <w:rPr>
                <w:b/>
                <w:bCs/>
                <w:noProof/>
                <w:sz w:val="26"/>
                <w:szCs w:val="26"/>
              </w:rPr>
              <mc:AlternateContent>
                <mc:Choice Requires="wps">
                  <w:drawing>
                    <wp:anchor distT="0" distB="0" distL="114300" distR="114300" simplePos="0" relativeHeight="251671552" behindDoc="0" locked="0" layoutInCell="1" allowOverlap="1" wp14:anchorId="2314CDAA" wp14:editId="6C9CF459">
                      <wp:simplePos x="0" y="0"/>
                      <wp:positionH relativeFrom="column">
                        <wp:posOffset>605790</wp:posOffset>
                      </wp:positionH>
                      <wp:positionV relativeFrom="paragraph">
                        <wp:posOffset>449580</wp:posOffset>
                      </wp:positionV>
                      <wp:extent cx="666750" cy="0"/>
                      <wp:effectExtent l="0" t="0" r="0" b="0"/>
                      <wp:wrapNone/>
                      <wp:docPr id="122031909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5D85911" id="_x0000_t32" coordsize="21600,21600" o:spt="32" o:oned="t" path="m,l21600,21600e" filled="f">
                      <v:path arrowok="t" fillok="f" o:connecttype="none"/>
                      <o:lock v:ext="edit" shapetype="t"/>
                    </v:shapetype>
                    <v:shape id="Straight Arrow Connector 8" o:spid="_x0000_s1026" type="#_x0000_t32" style="position:absolute;margin-left:47.7pt;margin-top:35.4pt;width:5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"/>
                  </w:pict>
                </mc:Fallback>
              </mc:AlternateContent>
            </w:r>
            <w:r w:rsidRPr="00B9515C">
              <w:rPr>
                <w:b/>
                <w:bCs/>
                <w:sz w:val="26"/>
                <w:szCs w:val="26"/>
              </w:rPr>
              <w:t xml:space="preserve">HỘI ĐỒNG NHÂN DÂN </w:t>
            </w:r>
            <w:r w:rsidR="00960F8A">
              <w:rPr>
                <w:b/>
                <w:bCs/>
                <w:sz w:val="26"/>
                <w:szCs w:val="26"/>
              </w:rPr>
              <w:t>THÀNH PHỐ</w:t>
            </w:r>
            <w:r w:rsidRPr="00B9515C">
              <w:rPr>
                <w:b/>
                <w:bCs/>
                <w:sz w:val="26"/>
                <w:szCs w:val="26"/>
              </w:rPr>
              <w:t xml:space="preserve"> </w:t>
            </w:r>
            <w:r w:rsidR="00960F8A">
              <w:rPr>
                <w:b/>
                <w:bCs/>
                <w:sz w:val="26"/>
                <w:szCs w:val="26"/>
              </w:rPr>
              <w:t>HUẾ</w:t>
            </w:r>
            <w:r w:rsidRPr="00B9515C">
              <w:rPr>
                <w:b/>
                <w:bCs/>
                <w:sz w:val="26"/>
                <w:szCs w:val="26"/>
              </w:rPr>
              <w:br/>
            </w:r>
          </w:p>
        </w:tc>
        <w:tc>
          <w:tcPr>
            <w:tcW w:w="5818" w:type="dxa"/>
            <w:shd w:val="clear" w:color="auto" w:fill="FFFFFF"/>
            <w:tcMar>
              <w:top w:w="0" w:type="dxa"/>
              <w:left w:w="108" w:type="dxa"/>
              <w:bottom w:w="0" w:type="dxa"/>
              <w:right w:w="108" w:type="dxa"/>
            </w:tcMar>
            <w:hideMark/>
          </w:tcPr>
          <w:p w14:paraId="01082F94" w14:textId="77777777" w:rsidR="00EB778B" w:rsidRPr="00B9515C" w:rsidRDefault="00EB778B" w:rsidP="00B307CA">
            <w:pPr>
              <w:spacing w:after="0" w:line="240" w:lineRule="auto"/>
              <w:ind w:left="-181"/>
              <w:jc w:val="center"/>
              <w:rPr>
                <w:b/>
                <w:bCs/>
                <w:sz w:val="26"/>
                <w:szCs w:val="26"/>
              </w:rPr>
            </w:pPr>
            <w:r w:rsidRPr="00B9515C">
              <w:rPr>
                <w:b/>
                <w:bCs/>
                <w:sz w:val="26"/>
                <w:szCs w:val="26"/>
              </w:rPr>
              <w:t>CỘNG HÒA XÃ HỘI CHỦ NGHĨA VIỆT NAM</w:t>
            </w:r>
          </w:p>
          <w:p w14:paraId="3215E6C1" w14:textId="4763A66E" w:rsidR="00EB778B" w:rsidRPr="00B9515C" w:rsidRDefault="00EB778B" w:rsidP="00B307CA">
            <w:pPr>
              <w:spacing w:after="0" w:line="240" w:lineRule="auto"/>
              <w:ind w:left="-181"/>
              <w:jc w:val="center"/>
              <w:rPr>
                <w:sz w:val="14"/>
                <w:szCs w:val="26"/>
              </w:rPr>
            </w:pPr>
            <w:r w:rsidRPr="00B9515C">
              <w:rPr>
                <w:b/>
                <w:bCs/>
                <w:noProof/>
                <w:sz w:val="26"/>
                <w:szCs w:val="26"/>
              </w:rPr>
              <mc:AlternateContent>
                <mc:Choice Requires="wps">
                  <w:drawing>
                    <wp:anchor distT="0" distB="0" distL="114300" distR="114300" simplePos="0" relativeHeight="251672576" behindDoc="0" locked="0" layoutInCell="1" allowOverlap="1" wp14:anchorId="7022AABA" wp14:editId="6D9D521A">
                      <wp:simplePos x="0" y="0"/>
                      <wp:positionH relativeFrom="column">
                        <wp:posOffset>680720</wp:posOffset>
                      </wp:positionH>
                      <wp:positionV relativeFrom="paragraph">
                        <wp:posOffset>240665</wp:posOffset>
                      </wp:positionV>
                      <wp:extent cx="2190750" cy="635"/>
                      <wp:effectExtent l="12065" t="7620" r="6985" b="10795"/>
                      <wp:wrapNone/>
                      <wp:docPr id="208461040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39A0E98" id="Straight Arrow Connector 7" o:spid="_x0000_s1026" type="#_x0000_t32" style="position:absolute;margin-left:53.6pt;margin-top:18.95pt;width:172.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"/>
                  </w:pict>
                </mc:Fallback>
              </mc:AlternateContent>
            </w:r>
            <w:r w:rsidRPr="00B9515C">
              <w:rPr>
                <w:b/>
                <w:bCs/>
                <w:szCs w:val="26"/>
              </w:rPr>
              <w:t>Độc lập - Tự do - Hạnh phúc </w:t>
            </w:r>
            <w:r w:rsidRPr="00B9515C">
              <w:rPr>
                <w:b/>
                <w:bCs/>
                <w:szCs w:val="26"/>
              </w:rPr>
              <w:br/>
            </w:r>
          </w:p>
        </w:tc>
      </w:tr>
      <w:tr w:rsidR="00EB778B" w:rsidRPr="00B9515C" w14:paraId="4666B713" w14:textId="77777777" w:rsidTr="00EB778B">
        <w:trPr>
          <w:trHeight w:val="353"/>
          <w:tblCellSpacing w:w="0" w:type="dxa"/>
        </w:trPr>
        <w:tc>
          <w:tcPr>
            <w:tcW w:w="3254" w:type="dxa"/>
            <w:shd w:val="clear" w:color="auto" w:fill="FFFFFF"/>
            <w:tcMar>
              <w:top w:w="0" w:type="dxa"/>
              <w:left w:w="108" w:type="dxa"/>
              <w:bottom w:w="0" w:type="dxa"/>
              <w:right w:w="108" w:type="dxa"/>
            </w:tcMar>
            <w:hideMark/>
          </w:tcPr>
          <w:p w14:paraId="4522AEBC" w14:textId="3C87D0D6" w:rsidR="00EB778B" w:rsidRPr="00B9515C" w:rsidRDefault="00EB778B" w:rsidP="00960F8A">
            <w:pPr>
              <w:spacing w:after="0" w:line="240" w:lineRule="auto"/>
              <w:jc w:val="center"/>
              <w:rPr>
                <w:szCs w:val="28"/>
              </w:rPr>
            </w:pPr>
            <w:r w:rsidRPr="00B9515C">
              <w:rPr>
                <w:szCs w:val="28"/>
              </w:rPr>
              <w:t xml:space="preserve">Số: </w:t>
            </w:r>
            <w:r w:rsidR="00960F8A">
              <w:rPr>
                <w:szCs w:val="28"/>
              </w:rPr>
              <w:t xml:space="preserve">     </w:t>
            </w:r>
            <w:r>
              <w:rPr>
                <w:szCs w:val="28"/>
              </w:rPr>
              <w:t>/</w:t>
            </w:r>
            <w:r w:rsidRPr="00B9515C">
              <w:rPr>
                <w:szCs w:val="28"/>
              </w:rPr>
              <w:t>2026/NQ-HĐND</w:t>
            </w:r>
          </w:p>
        </w:tc>
        <w:tc>
          <w:tcPr>
            <w:tcW w:w="5818" w:type="dxa"/>
            <w:shd w:val="clear" w:color="auto" w:fill="FFFFFF"/>
            <w:tcMar>
              <w:top w:w="0" w:type="dxa"/>
              <w:left w:w="108" w:type="dxa"/>
              <w:bottom w:w="0" w:type="dxa"/>
              <w:right w:w="108" w:type="dxa"/>
            </w:tcMar>
            <w:hideMark/>
          </w:tcPr>
          <w:p w14:paraId="5E964876" w14:textId="24DFC58C" w:rsidR="00EB778B" w:rsidRPr="00B9515C" w:rsidRDefault="00960F8A" w:rsidP="00960F8A">
            <w:pPr>
              <w:spacing w:after="0" w:line="240" w:lineRule="auto"/>
              <w:jc w:val="center"/>
              <w:rPr>
                <w:szCs w:val="28"/>
              </w:rPr>
            </w:pPr>
            <w:r>
              <w:rPr>
                <w:i/>
                <w:iCs/>
                <w:szCs w:val="28"/>
              </w:rPr>
              <w:t>Huế</w:t>
            </w:r>
            <w:r w:rsidR="00EB778B" w:rsidRPr="00B9515C">
              <w:rPr>
                <w:i/>
                <w:iCs/>
                <w:szCs w:val="28"/>
              </w:rPr>
              <w:t xml:space="preserve">, ngày </w:t>
            </w:r>
            <w:r>
              <w:rPr>
                <w:i/>
                <w:iCs/>
                <w:szCs w:val="28"/>
              </w:rPr>
              <w:t xml:space="preserve">   </w:t>
            </w:r>
            <w:r w:rsidR="00EB778B">
              <w:rPr>
                <w:i/>
                <w:iCs/>
                <w:szCs w:val="28"/>
              </w:rPr>
              <w:t xml:space="preserve"> </w:t>
            </w:r>
            <w:r w:rsidR="00EB778B" w:rsidRPr="00B9515C">
              <w:rPr>
                <w:i/>
                <w:iCs/>
                <w:szCs w:val="28"/>
              </w:rPr>
              <w:t xml:space="preserve">tháng </w:t>
            </w:r>
            <w:r>
              <w:rPr>
                <w:i/>
                <w:iCs/>
                <w:szCs w:val="28"/>
              </w:rPr>
              <w:t xml:space="preserve">  </w:t>
            </w:r>
            <w:r w:rsidR="00EB778B" w:rsidRPr="00B9515C">
              <w:rPr>
                <w:i/>
                <w:iCs/>
                <w:szCs w:val="28"/>
              </w:rPr>
              <w:t xml:space="preserve"> năm 2026</w:t>
            </w:r>
          </w:p>
        </w:tc>
      </w:tr>
    </w:tbl>
    <w:p w14:paraId="4A70B023" w14:textId="7E1885EA" w:rsidR="00AE615E" w:rsidRPr="00EB778B" w:rsidRDefault="006B1AB1">
      <w:pPr>
        <w:shd w:val="clear" w:color="auto" w:fill="FFFFFF"/>
        <w:spacing w:before="480" w:after="120" w:line="240" w:lineRule="auto"/>
        <w:jc w:val="center"/>
        <w:rPr>
          <w:rFonts w:eastAsia="Times New Roman"/>
          <w:b/>
          <w:bCs/>
          <w:kern w:val="0"/>
          <w:szCs w:val="28"/>
        </w:rPr>
      </w:pPr>
      <w:r w:rsidRPr="00EB778B">
        <w:rPr>
          <w:rFonts w:eastAsia="Times New Roman"/>
          <w:b/>
          <w:bCs/>
          <w:kern w:val="0"/>
          <w:szCs w:val="28"/>
        </w:rPr>
        <w:t>NGHỊ QUYẾT</w:t>
      </w:r>
    </w:p>
    <w:p w14:paraId="4A70B024" w14:textId="77777777" w:rsidR="00AE615E" w:rsidRPr="00EB778B" w:rsidRDefault="006B1AB1">
      <w:pPr>
        <w:shd w:val="clear" w:color="auto" w:fill="FFFFFF"/>
        <w:spacing w:before="0" w:after="0" w:line="240" w:lineRule="auto"/>
        <w:jc w:val="center"/>
        <w:rPr>
          <w:b/>
          <w:lang w:val="nl-NL"/>
        </w:rPr>
      </w:pPr>
      <w:bookmarkStart w:id="1" w:name="_Hlk200049785"/>
      <w:r w:rsidRPr="00EB778B">
        <w:rPr>
          <w:rFonts w:eastAsia="Times New Roman"/>
          <w:b/>
          <w:kern w:val="0"/>
          <w:szCs w:val="26"/>
        </w:rPr>
        <w:t xml:space="preserve">Quy định chính sách hỗ trợ cho hộ gia đình lắp đặt điện mặt </w:t>
      </w:r>
    </w:p>
    <w:p w14:paraId="4A70B025" w14:textId="77777777" w:rsidR="00AE615E" w:rsidRPr="00EB778B" w:rsidRDefault="006B1AB1">
      <w:pPr>
        <w:shd w:val="clear" w:color="auto" w:fill="FFFFFF"/>
        <w:spacing w:before="0" w:after="0" w:line="240" w:lineRule="auto"/>
        <w:jc w:val="center"/>
        <w:rPr>
          <w:rFonts w:eastAsia="Times New Roman"/>
          <w:b/>
          <w:kern w:val="0"/>
          <w:szCs w:val="26"/>
          <w:lang w:val="nl-NL"/>
        </w:rPr>
      </w:pPr>
      <w:r w:rsidRPr="00EB778B">
        <w:rPr>
          <w:b/>
          <w:lang w:val="nl-NL"/>
        </w:rPr>
        <w:t>trời mái nhà tự sản xuất, tự tiêu thụ và hệ thống lưu trữ điện</w:t>
      </w:r>
      <w:r w:rsidRPr="00EB778B">
        <w:rPr>
          <w:rFonts w:eastAsia="Times New Roman"/>
          <w:b/>
          <w:kern w:val="0"/>
          <w:szCs w:val="26"/>
          <w:lang w:val="nl-NL"/>
        </w:rPr>
        <w:t xml:space="preserve"> </w:t>
      </w:r>
    </w:p>
    <w:p w14:paraId="4A70B026" w14:textId="2492916F" w:rsidR="00AE615E" w:rsidRPr="00EB778B" w:rsidRDefault="006B1AB1">
      <w:pPr>
        <w:shd w:val="clear" w:color="auto" w:fill="FFFFFF"/>
        <w:spacing w:before="0" w:after="0" w:line="240" w:lineRule="auto"/>
        <w:jc w:val="center"/>
        <w:rPr>
          <w:rFonts w:eastAsia="Times New Roman"/>
          <w:b/>
          <w:kern w:val="0"/>
          <w:szCs w:val="26"/>
          <w:lang w:val="nl-NL"/>
        </w:rPr>
      </w:pPr>
      <w:r w:rsidRPr="00EB778B">
        <w:rPr>
          <w:rFonts w:eastAsia="Times New Roman"/>
          <w:b/>
          <w:kern w:val="0"/>
          <w:szCs w:val="26"/>
          <w:lang w:val="nl-NL"/>
        </w:rPr>
        <w:t xml:space="preserve">trên địa bàn </w:t>
      </w:r>
      <w:r w:rsidR="00960F8A">
        <w:rPr>
          <w:rFonts w:eastAsia="Times New Roman"/>
          <w:b/>
          <w:kern w:val="0"/>
          <w:szCs w:val="26"/>
          <w:lang w:val="nl-NL"/>
        </w:rPr>
        <w:t>thành phố</w:t>
      </w:r>
      <w:r w:rsidRPr="00EB778B">
        <w:rPr>
          <w:rFonts w:eastAsia="Times New Roman"/>
          <w:b/>
          <w:kern w:val="0"/>
          <w:szCs w:val="26"/>
          <w:lang w:val="nl-NL"/>
        </w:rPr>
        <w:t xml:space="preserve"> </w:t>
      </w:r>
      <w:r w:rsidR="00960F8A">
        <w:rPr>
          <w:rFonts w:eastAsia="Times New Roman"/>
          <w:b/>
          <w:kern w:val="0"/>
          <w:szCs w:val="26"/>
          <w:lang w:val="nl-NL"/>
        </w:rPr>
        <w:t>Huế</w:t>
      </w:r>
      <w:r w:rsidR="007C12D8" w:rsidRPr="00EB778B">
        <w:rPr>
          <w:rFonts w:eastAsia="Times New Roman"/>
          <w:b/>
          <w:kern w:val="0"/>
          <w:szCs w:val="26"/>
          <w:lang w:val="nl-NL"/>
        </w:rPr>
        <w:t>, giai đoạn 2026-2030</w:t>
      </w:r>
    </w:p>
    <w:bookmarkEnd w:id="1"/>
    <w:p w14:paraId="4A70B027" w14:textId="77777777" w:rsidR="00AE615E" w:rsidRPr="00EB778B" w:rsidRDefault="00AE615E">
      <w:pPr>
        <w:shd w:val="clear" w:color="auto" w:fill="FFFFFF"/>
        <w:spacing w:before="120" w:after="120" w:line="240" w:lineRule="auto"/>
        <w:ind w:firstLine="720"/>
        <w:jc w:val="both"/>
        <w:rPr>
          <w:rFonts w:eastAsia="Times New Roman"/>
          <w:i/>
          <w:iCs/>
          <w:kern w:val="0"/>
          <w:szCs w:val="28"/>
          <w:lang w:val="nl-NL"/>
        </w:rPr>
      </w:pPr>
    </w:p>
    <w:p w14:paraId="4A70B028" w14:textId="77777777" w:rsidR="00AE615E" w:rsidRPr="00EB778B" w:rsidRDefault="006B1AB1" w:rsidP="002F2E90">
      <w:pPr>
        <w:shd w:val="clear" w:color="auto" w:fill="FFFFFF"/>
        <w:spacing w:before="120" w:after="0" w:line="264" w:lineRule="auto"/>
        <w:ind w:firstLine="720"/>
        <w:jc w:val="both"/>
        <w:rPr>
          <w:i/>
          <w:iCs/>
          <w:szCs w:val="28"/>
          <w:lang w:val="nl-NL"/>
        </w:rPr>
      </w:pPr>
      <w:r w:rsidRPr="00EB778B">
        <w:rPr>
          <w:i/>
          <w:iCs/>
          <w:szCs w:val="28"/>
          <w:lang w:val="nl-NL"/>
        </w:rPr>
        <w:t>Căn cứ Luật Tổ chức chính quyền địa phương số 72/2025/QH15;</w:t>
      </w:r>
    </w:p>
    <w:p w14:paraId="28628C07" w14:textId="63958E2C" w:rsidR="00755B3F" w:rsidRPr="00EB778B" w:rsidRDefault="00755B3F" w:rsidP="002F2E90">
      <w:pPr>
        <w:shd w:val="clear" w:color="auto" w:fill="FFFFFF"/>
        <w:spacing w:before="120" w:after="0" w:line="264" w:lineRule="auto"/>
        <w:ind w:firstLine="720"/>
        <w:jc w:val="both"/>
        <w:rPr>
          <w:i/>
          <w:iCs/>
          <w:szCs w:val="28"/>
          <w:lang w:val="nl-NL"/>
        </w:rPr>
      </w:pPr>
      <w:r w:rsidRPr="00EB778B">
        <w:rPr>
          <w:i/>
          <w:iCs/>
          <w:lang w:val="nl-NL"/>
        </w:rPr>
        <w:t>Căn cứ Luật Ban hành văn bản quy phạm pháp luật số 64/2025/QH15 được sửa đổi, bổ sung bởi Luật số 87/2025/QH15;</w:t>
      </w:r>
    </w:p>
    <w:p w14:paraId="4A70B02A" w14:textId="77777777" w:rsidR="00AE615E" w:rsidRPr="00EB778B" w:rsidRDefault="006B1AB1" w:rsidP="002F2E90">
      <w:pPr>
        <w:shd w:val="clear" w:color="auto" w:fill="FFFFFF"/>
        <w:spacing w:before="120" w:after="0" w:line="264" w:lineRule="auto"/>
        <w:ind w:firstLine="720"/>
        <w:jc w:val="both"/>
        <w:rPr>
          <w:rFonts w:eastAsia="Times New Roman"/>
          <w:i/>
          <w:iCs/>
          <w:kern w:val="0"/>
          <w:szCs w:val="28"/>
          <w:lang w:val="nl-NL"/>
        </w:rPr>
      </w:pPr>
      <w:r w:rsidRPr="00EB778B">
        <w:rPr>
          <w:rFonts w:eastAsia="Times New Roman"/>
          <w:i/>
          <w:iCs/>
          <w:kern w:val="0"/>
          <w:szCs w:val="28"/>
          <w:lang w:val="vi-VN"/>
        </w:rPr>
        <w:t xml:space="preserve">Căn cứ Luật </w:t>
      </w:r>
      <w:r w:rsidRPr="00EB778B">
        <w:rPr>
          <w:rFonts w:eastAsia="Times New Roman"/>
          <w:i/>
          <w:iCs/>
          <w:kern w:val="0"/>
          <w:szCs w:val="28"/>
          <w:lang w:val="nl-NL"/>
        </w:rPr>
        <w:t>Điện lực</w:t>
      </w:r>
      <w:r w:rsidRPr="00EB778B">
        <w:rPr>
          <w:rFonts w:eastAsia="Times New Roman"/>
          <w:i/>
          <w:iCs/>
          <w:kern w:val="0"/>
          <w:szCs w:val="28"/>
          <w:lang w:val="vi-VN"/>
        </w:rPr>
        <w:t xml:space="preserve"> số </w:t>
      </w:r>
      <w:hyperlink r:id="rId8" w:tgtFrame="_blank" w:tooltip="43/2019/QH14" w:history="1">
        <w:r w:rsidR="00AE615E" w:rsidRPr="00EB778B">
          <w:rPr>
            <w:rFonts w:eastAsia="Times New Roman"/>
            <w:i/>
            <w:iCs/>
            <w:kern w:val="0"/>
            <w:szCs w:val="28"/>
            <w:lang w:val="nl-NL"/>
          </w:rPr>
          <w:t>61</w:t>
        </w:r>
        <w:r w:rsidR="00AE615E" w:rsidRPr="00EB778B">
          <w:rPr>
            <w:rStyle w:val="Hyperlink"/>
            <w:rFonts w:eastAsia="Times New Roman"/>
            <w:i/>
            <w:iCs/>
            <w:color w:val="auto"/>
            <w:kern w:val="0"/>
            <w:szCs w:val="28"/>
            <w:u w:val="none"/>
            <w:lang w:val="vi-VN"/>
          </w:rPr>
          <w:t>/20</w:t>
        </w:r>
        <w:r w:rsidR="00AE615E" w:rsidRPr="00EB778B">
          <w:rPr>
            <w:rStyle w:val="Hyperlink"/>
            <w:rFonts w:eastAsia="Times New Roman"/>
            <w:i/>
            <w:iCs/>
            <w:color w:val="auto"/>
            <w:kern w:val="0"/>
            <w:szCs w:val="28"/>
            <w:u w:val="none"/>
            <w:lang w:val="nl-NL"/>
          </w:rPr>
          <w:t>24</w:t>
        </w:r>
        <w:r w:rsidR="00AE615E" w:rsidRPr="00EB778B">
          <w:rPr>
            <w:rStyle w:val="Hyperlink"/>
            <w:rFonts w:eastAsia="Times New Roman"/>
            <w:i/>
            <w:iCs/>
            <w:color w:val="auto"/>
            <w:kern w:val="0"/>
            <w:szCs w:val="28"/>
            <w:u w:val="none"/>
            <w:lang w:val="vi-VN"/>
          </w:rPr>
          <w:t>/QH1</w:t>
        </w:r>
      </w:hyperlink>
      <w:r w:rsidRPr="00EB778B">
        <w:rPr>
          <w:rFonts w:eastAsia="Times New Roman"/>
          <w:i/>
          <w:iCs/>
          <w:kern w:val="0"/>
          <w:szCs w:val="28"/>
          <w:lang w:val="nl-NL"/>
        </w:rPr>
        <w:t>5</w:t>
      </w:r>
      <w:r w:rsidRPr="00EB778B">
        <w:rPr>
          <w:rFonts w:eastAsia="Times New Roman"/>
          <w:i/>
          <w:iCs/>
          <w:kern w:val="0"/>
          <w:szCs w:val="28"/>
          <w:lang w:val="vi-VN"/>
        </w:rPr>
        <w:t>;</w:t>
      </w:r>
    </w:p>
    <w:p w14:paraId="4A70B02B" w14:textId="77777777" w:rsidR="00AE615E" w:rsidRPr="00EB778B" w:rsidRDefault="006B1AB1" w:rsidP="002F2E90">
      <w:pPr>
        <w:shd w:val="clear" w:color="auto" w:fill="FFFFFF"/>
        <w:spacing w:before="120" w:after="0" w:line="264" w:lineRule="auto"/>
        <w:ind w:firstLine="720"/>
        <w:jc w:val="both"/>
        <w:rPr>
          <w:i/>
          <w:iCs/>
          <w:szCs w:val="28"/>
          <w:lang w:val="nl-NL"/>
        </w:rPr>
      </w:pPr>
      <w:r w:rsidRPr="00EB778B">
        <w:rPr>
          <w:i/>
          <w:iCs/>
          <w:szCs w:val="28"/>
          <w:lang w:val="nl-NL"/>
        </w:rPr>
        <w:t>Căn cứ Luật Ngân sách nhà nước số 89/2025/QH15;</w:t>
      </w:r>
    </w:p>
    <w:p w14:paraId="3DD98701" w14:textId="0329F57B" w:rsidR="00A72B55" w:rsidRPr="00EB778B" w:rsidRDefault="00A72B55" w:rsidP="002F2E90">
      <w:pPr>
        <w:shd w:val="clear" w:color="auto" w:fill="FFFFFF"/>
        <w:spacing w:before="120" w:after="0" w:line="264" w:lineRule="auto"/>
        <w:ind w:firstLine="720"/>
        <w:jc w:val="both"/>
        <w:rPr>
          <w:i/>
          <w:iCs/>
          <w:lang w:val="nl-NL"/>
        </w:rPr>
      </w:pPr>
      <w:r w:rsidRPr="00EB778B">
        <w:rPr>
          <w:i/>
          <w:iCs/>
          <w:lang w:val="nl-NL"/>
        </w:rPr>
        <w:t>Căn cứ Nghị định số </w:t>
      </w:r>
      <w:bookmarkStart w:id="2" w:name="tvpllink_qfilsybyzh"/>
      <w:r w:rsidRPr="00EB778B">
        <w:rPr>
          <w:i/>
          <w:iCs/>
        </w:rPr>
        <w:fldChar w:fldCharType="begin"/>
      </w:r>
      <w:r w:rsidRPr="00EB778B">
        <w:rPr>
          <w:i/>
          <w:iCs/>
          <w:lang w:val="nl-NL"/>
        </w:rPr>
        <w:instrText>HYPERLINK "https://thuvienphapluat.vn/van-ban/Bo-may-hanh-chinh/Nghi-dinh-78-2025-ND-CP-bien-phap-to-chuc-thi-hanh-Luat-ban-hanh-van-ban-quy-pham-phap-luat-650683.aspx" \t "_blank"</w:instrText>
      </w:r>
      <w:r w:rsidRPr="00EB778B">
        <w:rPr>
          <w:i/>
          <w:iCs/>
        </w:rPr>
        <w:fldChar w:fldCharType="separate"/>
      </w:r>
      <w:r w:rsidRPr="00EB778B">
        <w:rPr>
          <w:rStyle w:val="Hyperlink"/>
          <w:i/>
          <w:iCs/>
          <w:color w:val="auto"/>
          <w:u w:val="none"/>
          <w:lang w:val="nl-NL"/>
        </w:rPr>
        <w:t>78/2025/NĐ-CP</w:t>
      </w:r>
      <w:r w:rsidRPr="00EB778B">
        <w:rPr>
          <w:i/>
          <w:iCs/>
        </w:rPr>
        <w:fldChar w:fldCharType="end"/>
      </w:r>
      <w:bookmarkEnd w:id="2"/>
      <w:r w:rsidRPr="00EB778B">
        <w:rPr>
          <w:i/>
          <w:iCs/>
          <w:lang w:val="nl-NL"/>
        </w:rPr>
        <w:t> của Chính phủ quy định chi tiết một số điều và biện pháp để tổ chức, hướng dẫn thi hành </w:t>
      </w:r>
      <w:bookmarkStart w:id="3" w:name="tvpllink_wmctndtokn_1"/>
      <w:r w:rsidRPr="00EB778B">
        <w:rPr>
          <w:i/>
          <w:iCs/>
        </w:rPr>
        <w:fldChar w:fldCharType="begin"/>
      </w:r>
      <w:r w:rsidRPr="00EB778B">
        <w:rPr>
          <w:i/>
          <w:iCs/>
          <w:lang w:val="nl-NL"/>
        </w:rPr>
        <w:instrText>HYPERLINK "https://thuvienphapluat.vn/van-ban/Bo-may-hanh-chinh/Luat-ban-hanh-van-ban-quy-pham-phap-luat-2025-so-64-2025-QH15-639239.aspx" \t "_blank"</w:instrText>
      </w:r>
      <w:r w:rsidRPr="00EB778B">
        <w:rPr>
          <w:i/>
          <w:iCs/>
        </w:rPr>
        <w:fldChar w:fldCharType="separate"/>
      </w:r>
      <w:r w:rsidRPr="00EB778B">
        <w:rPr>
          <w:rStyle w:val="Hyperlink"/>
          <w:i/>
          <w:iCs/>
          <w:color w:val="auto"/>
          <w:u w:val="none"/>
          <w:lang w:val="nl-NL"/>
        </w:rPr>
        <w:t>Luật Ban hành văn bản quy phạm pháp luật</w:t>
      </w:r>
      <w:r w:rsidRPr="00EB778B">
        <w:rPr>
          <w:i/>
          <w:iCs/>
        </w:rPr>
        <w:fldChar w:fldCharType="end"/>
      </w:r>
      <w:bookmarkEnd w:id="3"/>
      <w:r w:rsidRPr="00EB778B">
        <w:rPr>
          <w:i/>
          <w:iCs/>
          <w:lang w:val="nl-NL"/>
        </w:rPr>
        <w:t> được sửa đổi, bổ sung bởi Nghị định số </w:t>
      </w:r>
      <w:bookmarkStart w:id="4" w:name="tvpllink_ylujkvtwfh"/>
      <w:r w:rsidRPr="00EB778B">
        <w:rPr>
          <w:i/>
          <w:iCs/>
        </w:rPr>
        <w:fldChar w:fldCharType="begin"/>
      </w:r>
      <w:r w:rsidRPr="00EB778B">
        <w:rPr>
          <w:i/>
          <w:iCs/>
          <w:lang w:val="nl-NL"/>
        </w:rPr>
        <w:instrText>HYPERLINK "https://thuvienphapluat.vn/van-ban/Bo-may-hanh-chinh/Nghi-dinh-187-2025-ND-CP-sua-doi-Nghi-dinh-79-2025-ND-CP-xu-ly-van-ban-quy-pham-phap-luat-665054.aspx" \t "_blank"</w:instrText>
      </w:r>
      <w:r w:rsidRPr="00EB778B">
        <w:rPr>
          <w:i/>
          <w:iCs/>
        </w:rPr>
        <w:fldChar w:fldCharType="separate"/>
      </w:r>
      <w:r w:rsidRPr="00EB778B">
        <w:rPr>
          <w:rStyle w:val="Hyperlink"/>
          <w:i/>
          <w:iCs/>
          <w:color w:val="auto"/>
          <w:u w:val="none"/>
          <w:lang w:val="nl-NL"/>
        </w:rPr>
        <w:t>187/2025/NĐ-CP</w:t>
      </w:r>
      <w:r w:rsidRPr="00EB778B">
        <w:rPr>
          <w:i/>
          <w:iCs/>
        </w:rPr>
        <w:fldChar w:fldCharType="end"/>
      </w:r>
      <w:bookmarkEnd w:id="4"/>
      <w:r w:rsidRPr="00EB778B">
        <w:rPr>
          <w:i/>
          <w:iCs/>
          <w:lang w:val="nl-NL"/>
        </w:rPr>
        <w:t>;</w:t>
      </w:r>
    </w:p>
    <w:p w14:paraId="6EA96BC4" w14:textId="217FC5F2" w:rsidR="00EB225A" w:rsidRPr="00EB778B" w:rsidRDefault="006F647A" w:rsidP="002F2E90">
      <w:pPr>
        <w:shd w:val="clear" w:color="auto" w:fill="FFFFFF"/>
        <w:spacing w:before="120" w:after="0" w:line="264" w:lineRule="auto"/>
        <w:ind w:firstLine="720"/>
        <w:jc w:val="both"/>
        <w:rPr>
          <w:i/>
          <w:iCs/>
          <w:lang w:val="nl-NL"/>
        </w:rPr>
      </w:pPr>
      <w:r w:rsidRPr="00EB778B">
        <w:rPr>
          <w:i/>
          <w:iCs/>
          <w:lang w:val="nl-NL"/>
        </w:rPr>
        <w:t>Căn cứ Nghị định số 58/2025/NĐ-CP của Chính phủ quy định chi tiết một số điều của Luật Điện lực về phát triển điện năng lượng tái tạo, điện năng lượng mới được sửa đổi, bổ sung bởi Nghị định số 243/2026/NĐ-CP</w:t>
      </w:r>
      <w:r w:rsidR="00EB225A" w:rsidRPr="00EB778B">
        <w:rPr>
          <w:i/>
          <w:iCs/>
          <w:lang w:val="nl-NL"/>
        </w:rPr>
        <w:t>;</w:t>
      </w:r>
    </w:p>
    <w:p w14:paraId="4A70B030" w14:textId="4374DCB2" w:rsidR="00AE615E" w:rsidRPr="00EB778B" w:rsidRDefault="006B1AB1" w:rsidP="002F2E90">
      <w:pPr>
        <w:shd w:val="clear" w:color="auto" w:fill="FFFFFF"/>
        <w:spacing w:before="120" w:after="0" w:line="264" w:lineRule="auto"/>
        <w:ind w:firstLine="720"/>
        <w:jc w:val="both"/>
        <w:rPr>
          <w:rFonts w:eastAsia="Times New Roman"/>
          <w:i/>
          <w:iCs/>
          <w:kern w:val="0"/>
          <w:szCs w:val="28"/>
          <w:lang w:val="vi-VN"/>
        </w:rPr>
      </w:pPr>
      <w:r w:rsidRPr="00EB778B">
        <w:rPr>
          <w:rFonts w:eastAsia="Times New Roman"/>
          <w:i/>
          <w:iCs/>
          <w:kern w:val="0"/>
          <w:szCs w:val="28"/>
          <w:lang w:val="vi-VN"/>
        </w:rPr>
        <w:t>Xét Tờ trình số</w:t>
      </w:r>
      <w:r w:rsidR="00435F6C" w:rsidRPr="00EB778B">
        <w:rPr>
          <w:rFonts w:eastAsia="Times New Roman"/>
          <w:i/>
          <w:iCs/>
          <w:kern w:val="0"/>
          <w:szCs w:val="28"/>
          <w:lang w:val="nl-NL"/>
        </w:rPr>
        <w:t xml:space="preserve"> </w:t>
      </w:r>
      <w:r w:rsidR="00960F8A">
        <w:rPr>
          <w:rFonts w:eastAsia="Times New Roman"/>
          <w:i/>
          <w:iCs/>
          <w:kern w:val="0"/>
          <w:szCs w:val="28"/>
          <w:lang w:val="nl-NL"/>
        </w:rPr>
        <w:t xml:space="preserve">....... </w:t>
      </w:r>
      <w:r w:rsidRPr="00EB778B">
        <w:rPr>
          <w:rFonts w:eastAsia="Times New Roman"/>
          <w:i/>
          <w:iCs/>
          <w:kern w:val="0"/>
          <w:szCs w:val="28"/>
          <w:lang w:val="vi-VN"/>
        </w:rPr>
        <w:t xml:space="preserve">/TTr-UBND ngày </w:t>
      </w:r>
      <w:r w:rsidR="00960F8A">
        <w:rPr>
          <w:rFonts w:eastAsia="Times New Roman"/>
          <w:i/>
          <w:iCs/>
          <w:kern w:val="0"/>
          <w:szCs w:val="28"/>
          <w:lang w:val="nl-NL"/>
        </w:rPr>
        <w:t>...</w:t>
      </w:r>
      <w:r w:rsidRPr="00EB778B">
        <w:rPr>
          <w:rFonts w:eastAsia="Times New Roman"/>
          <w:i/>
          <w:iCs/>
          <w:kern w:val="0"/>
          <w:szCs w:val="28"/>
          <w:lang w:val="vi-VN"/>
        </w:rPr>
        <w:t xml:space="preserve"> tháng </w:t>
      </w:r>
      <w:r w:rsidR="00960F8A">
        <w:rPr>
          <w:rFonts w:eastAsia="Times New Roman"/>
          <w:i/>
          <w:iCs/>
          <w:kern w:val="0"/>
          <w:szCs w:val="28"/>
        </w:rPr>
        <w:t>…</w:t>
      </w:r>
      <w:r w:rsidRPr="00EB778B">
        <w:rPr>
          <w:rFonts w:eastAsia="Times New Roman"/>
          <w:i/>
          <w:iCs/>
          <w:kern w:val="0"/>
          <w:szCs w:val="28"/>
          <w:lang w:val="vi-VN"/>
        </w:rPr>
        <w:t>năm 202</w:t>
      </w:r>
      <w:r w:rsidRPr="00EB778B">
        <w:rPr>
          <w:rFonts w:eastAsia="Times New Roman"/>
          <w:i/>
          <w:iCs/>
          <w:kern w:val="0"/>
          <w:szCs w:val="28"/>
          <w:lang w:val="nl-NL"/>
        </w:rPr>
        <w:t>6</w:t>
      </w:r>
      <w:r w:rsidRPr="00EB778B">
        <w:rPr>
          <w:rFonts w:eastAsia="Times New Roman"/>
          <w:i/>
          <w:iCs/>
          <w:kern w:val="0"/>
          <w:szCs w:val="28"/>
          <w:lang w:val="vi-VN"/>
        </w:rPr>
        <w:t xml:space="preserve"> của Ủy ban nhân dân </w:t>
      </w:r>
      <w:r w:rsidR="00960F8A">
        <w:rPr>
          <w:rFonts w:eastAsia="Times New Roman"/>
          <w:i/>
          <w:iCs/>
          <w:kern w:val="0"/>
          <w:szCs w:val="28"/>
          <w:lang w:val="nl-NL"/>
        </w:rPr>
        <w:t>thành phố</w:t>
      </w:r>
      <w:r w:rsidRPr="00EB778B">
        <w:rPr>
          <w:rFonts w:eastAsia="Times New Roman"/>
          <w:i/>
          <w:iCs/>
          <w:kern w:val="0"/>
          <w:szCs w:val="28"/>
          <w:lang w:val="nl-NL"/>
        </w:rPr>
        <w:t xml:space="preserve"> </w:t>
      </w:r>
      <w:r w:rsidR="00960F8A">
        <w:rPr>
          <w:rFonts w:eastAsia="Times New Roman"/>
          <w:i/>
          <w:iCs/>
          <w:kern w:val="0"/>
          <w:szCs w:val="28"/>
          <w:lang w:val="nl-NL"/>
        </w:rPr>
        <w:t>Huế</w:t>
      </w:r>
      <w:r w:rsidRPr="00EB778B">
        <w:rPr>
          <w:rFonts w:eastAsia="Times New Roman"/>
          <w:i/>
          <w:iCs/>
          <w:kern w:val="0"/>
          <w:szCs w:val="28"/>
          <w:lang w:val="nl-NL"/>
        </w:rPr>
        <w:t xml:space="preserve">; </w:t>
      </w:r>
      <w:r w:rsidRPr="00EB778B">
        <w:rPr>
          <w:rFonts w:eastAsia="Times New Roman"/>
          <w:i/>
          <w:iCs/>
          <w:kern w:val="0"/>
          <w:szCs w:val="28"/>
          <w:lang w:val="vi-VN"/>
        </w:rPr>
        <w:t xml:space="preserve">Báo cáo thẩm tra của Ban Kinh tế - Ngân sách; ý kiến thảo luận của đại biểu Hội đồng nhân dân </w:t>
      </w:r>
      <w:r w:rsidR="00960F8A">
        <w:rPr>
          <w:rFonts w:eastAsia="Times New Roman"/>
          <w:i/>
          <w:iCs/>
          <w:kern w:val="0"/>
          <w:szCs w:val="28"/>
          <w:lang w:val="vi-VN"/>
        </w:rPr>
        <w:t>thành phố</w:t>
      </w:r>
      <w:r w:rsidRPr="00EB778B">
        <w:rPr>
          <w:rFonts w:eastAsia="Times New Roman"/>
          <w:i/>
          <w:iCs/>
          <w:kern w:val="0"/>
          <w:szCs w:val="28"/>
          <w:lang w:val="vi-VN"/>
        </w:rPr>
        <w:t xml:space="preserve"> tại kỳ họp;</w:t>
      </w:r>
    </w:p>
    <w:p w14:paraId="4A70B031" w14:textId="2F8E77FE" w:rsidR="00AE615E" w:rsidRPr="00EB778B" w:rsidRDefault="006B1AB1" w:rsidP="002F2E90">
      <w:pPr>
        <w:shd w:val="clear" w:color="auto" w:fill="FFFFFF"/>
        <w:spacing w:before="120" w:after="0" w:line="264" w:lineRule="auto"/>
        <w:ind w:firstLine="720"/>
        <w:jc w:val="both"/>
        <w:rPr>
          <w:rFonts w:eastAsia="Times New Roman"/>
          <w:i/>
          <w:iCs/>
          <w:kern w:val="0"/>
          <w:szCs w:val="28"/>
          <w:lang w:val="vi-VN"/>
        </w:rPr>
      </w:pPr>
      <w:r w:rsidRPr="00EB778B">
        <w:rPr>
          <w:rFonts w:eastAsia="Times New Roman"/>
          <w:i/>
          <w:iCs/>
          <w:kern w:val="0"/>
          <w:szCs w:val="28"/>
          <w:lang w:val="vi-VN"/>
        </w:rPr>
        <w:t xml:space="preserve">Hội đồng nhân dân </w:t>
      </w:r>
      <w:r w:rsidR="00960F8A">
        <w:rPr>
          <w:rFonts w:eastAsia="Times New Roman"/>
          <w:i/>
          <w:iCs/>
          <w:kern w:val="0"/>
          <w:szCs w:val="28"/>
          <w:lang w:val="vi-VN"/>
        </w:rPr>
        <w:t>thành phố</w:t>
      </w:r>
      <w:r w:rsidRPr="00EB778B">
        <w:rPr>
          <w:rFonts w:eastAsia="Times New Roman"/>
          <w:i/>
          <w:iCs/>
          <w:kern w:val="0"/>
          <w:szCs w:val="28"/>
          <w:lang w:val="vi-VN"/>
        </w:rPr>
        <w:t xml:space="preserve"> ban hành Nghị quyết </w:t>
      </w:r>
      <w:r w:rsidR="0066377D" w:rsidRPr="00EB778B">
        <w:rPr>
          <w:rFonts w:eastAsia="Times New Roman"/>
          <w:i/>
          <w:iCs/>
          <w:kern w:val="0"/>
          <w:szCs w:val="28"/>
          <w:lang w:val="vi-VN"/>
        </w:rPr>
        <w:t>q</w:t>
      </w:r>
      <w:r w:rsidRPr="00EB778B">
        <w:rPr>
          <w:rFonts w:eastAsia="Times New Roman"/>
          <w:i/>
          <w:iCs/>
          <w:kern w:val="0"/>
          <w:szCs w:val="28"/>
          <w:lang w:val="vi-VN"/>
        </w:rPr>
        <w:t xml:space="preserve">uy định chính sách hỗ trợ cho hộ gia đình lắp đặt điện mặt trời mái nhà tự sản xuất, tự tiêu thụ và hệ thống lưu trữ điện trên địa bàn </w:t>
      </w:r>
      <w:r w:rsidR="00960F8A">
        <w:rPr>
          <w:rFonts w:eastAsia="Times New Roman"/>
          <w:i/>
          <w:iCs/>
          <w:kern w:val="0"/>
          <w:szCs w:val="28"/>
          <w:lang w:val="vi-VN"/>
        </w:rPr>
        <w:t>thành phố</w:t>
      </w:r>
      <w:r w:rsidRPr="00EB778B">
        <w:rPr>
          <w:rFonts w:eastAsia="Times New Roman"/>
          <w:i/>
          <w:iCs/>
          <w:kern w:val="0"/>
          <w:szCs w:val="28"/>
          <w:lang w:val="vi-VN"/>
        </w:rPr>
        <w:t xml:space="preserve"> </w:t>
      </w:r>
      <w:r w:rsidR="00960F8A">
        <w:rPr>
          <w:rFonts w:eastAsia="Times New Roman"/>
          <w:i/>
          <w:iCs/>
          <w:kern w:val="0"/>
          <w:szCs w:val="28"/>
          <w:lang w:val="vi-VN"/>
        </w:rPr>
        <w:t>Huế</w:t>
      </w:r>
      <w:r w:rsidR="007C12D8" w:rsidRPr="00EB778B">
        <w:rPr>
          <w:rFonts w:eastAsia="Times New Roman"/>
          <w:i/>
          <w:iCs/>
          <w:kern w:val="0"/>
          <w:szCs w:val="28"/>
          <w:lang w:val="vi-VN"/>
        </w:rPr>
        <w:t>, giai đoạn 2026-2030.</w:t>
      </w:r>
    </w:p>
    <w:p w14:paraId="4A70B032" w14:textId="77777777" w:rsidR="00AE615E" w:rsidRPr="00EB778B" w:rsidRDefault="006B1AB1" w:rsidP="002F2E90">
      <w:pPr>
        <w:pStyle w:val="Heading1"/>
        <w:spacing w:after="0" w:line="264" w:lineRule="auto"/>
        <w:ind w:firstLine="720"/>
        <w:jc w:val="both"/>
        <w:rPr>
          <w:szCs w:val="28"/>
          <w:lang w:val="vi-VN"/>
        </w:rPr>
      </w:pPr>
      <w:r w:rsidRPr="00EB778B">
        <w:rPr>
          <w:szCs w:val="28"/>
          <w:lang w:val="vi-VN"/>
        </w:rPr>
        <w:t xml:space="preserve">Điều 1. Phạm vi điều chỉnh </w:t>
      </w:r>
    </w:p>
    <w:p w14:paraId="4A70B033" w14:textId="54F20A06" w:rsidR="00AE615E" w:rsidRPr="00EB778B" w:rsidRDefault="006B1AB1" w:rsidP="002F2E90">
      <w:pPr>
        <w:spacing w:before="120" w:after="0" w:line="264" w:lineRule="auto"/>
        <w:ind w:firstLine="720"/>
        <w:jc w:val="both"/>
        <w:rPr>
          <w:szCs w:val="28"/>
          <w:lang w:val="vi-VN"/>
        </w:rPr>
      </w:pPr>
      <w:r w:rsidRPr="00EB778B">
        <w:rPr>
          <w:szCs w:val="28"/>
          <w:lang w:val="vi-VN"/>
        </w:rPr>
        <w:t xml:space="preserve">Nghị quyết này </w:t>
      </w:r>
      <w:r w:rsidR="0066377D" w:rsidRPr="00EB778B">
        <w:rPr>
          <w:szCs w:val="28"/>
          <w:lang w:val="vi-VN"/>
        </w:rPr>
        <w:t>q</w:t>
      </w:r>
      <w:r w:rsidRPr="00EB778B">
        <w:rPr>
          <w:szCs w:val="28"/>
          <w:lang w:val="vi-VN"/>
        </w:rPr>
        <w:t xml:space="preserve">uy định chính sách hỗ trợ cho hộ gia đình lắp đặt điện mặt trời mái nhà tự sản xuất, tự tiêu thụ và hệ thống lưu trữ điện tại nhà ở riêng lẻ trên địa bàn </w:t>
      </w:r>
      <w:r w:rsidR="00960F8A">
        <w:rPr>
          <w:szCs w:val="28"/>
          <w:lang w:val="vi-VN"/>
        </w:rPr>
        <w:t>thành phố</w:t>
      </w:r>
      <w:r w:rsidRPr="00EB778B">
        <w:rPr>
          <w:szCs w:val="28"/>
          <w:lang w:val="vi-VN"/>
        </w:rPr>
        <w:t xml:space="preserve"> </w:t>
      </w:r>
      <w:r w:rsidR="00960F8A">
        <w:rPr>
          <w:szCs w:val="28"/>
          <w:lang w:val="vi-VN"/>
        </w:rPr>
        <w:t>Huế</w:t>
      </w:r>
      <w:r w:rsidR="006D4BCA" w:rsidRPr="00EB778B">
        <w:rPr>
          <w:szCs w:val="28"/>
          <w:lang w:val="vi-VN"/>
        </w:rPr>
        <w:t>, giai đoạn 2026-2030</w:t>
      </w:r>
      <w:r w:rsidRPr="00EB778B">
        <w:rPr>
          <w:szCs w:val="28"/>
          <w:lang w:val="vi-VN"/>
        </w:rPr>
        <w:t xml:space="preserve"> (</w:t>
      </w:r>
      <w:r w:rsidRPr="00960F8A">
        <w:rPr>
          <w:i/>
          <w:szCs w:val="28"/>
          <w:lang w:val="vi-VN"/>
        </w:rPr>
        <w:t>sau đây gọi chung là hệ thống điện mặt trời hộ gia đình</w:t>
      </w:r>
      <w:r w:rsidRPr="00EB778B">
        <w:rPr>
          <w:szCs w:val="28"/>
          <w:lang w:val="vi-VN"/>
        </w:rPr>
        <w:t xml:space="preserve">). </w:t>
      </w:r>
    </w:p>
    <w:p w14:paraId="4A70B034" w14:textId="77777777" w:rsidR="00AE615E" w:rsidRPr="00EB778B" w:rsidRDefault="006B1AB1" w:rsidP="002F2E90">
      <w:pPr>
        <w:spacing w:before="120" w:after="0" w:line="264" w:lineRule="auto"/>
        <w:ind w:firstLine="720"/>
        <w:jc w:val="both"/>
        <w:rPr>
          <w:szCs w:val="28"/>
          <w:lang w:val="vi-VN"/>
        </w:rPr>
      </w:pPr>
      <w:r w:rsidRPr="00EB778B">
        <w:rPr>
          <w:b/>
          <w:bCs/>
          <w:szCs w:val="28"/>
          <w:lang w:val="vi-VN"/>
        </w:rPr>
        <w:t>Điều 2.</w:t>
      </w:r>
      <w:r w:rsidRPr="00EB778B">
        <w:rPr>
          <w:szCs w:val="28"/>
          <w:lang w:val="vi-VN"/>
        </w:rPr>
        <w:t xml:space="preserve"> </w:t>
      </w:r>
      <w:r w:rsidRPr="00EB778B">
        <w:rPr>
          <w:b/>
          <w:bCs/>
          <w:szCs w:val="28"/>
          <w:lang w:val="vi-VN"/>
        </w:rPr>
        <w:t>Đối tượng áp dụng</w:t>
      </w:r>
    </w:p>
    <w:p w14:paraId="00BB32C2" w14:textId="524033C4" w:rsidR="0081182C" w:rsidRPr="00EB778B" w:rsidRDefault="0081182C" w:rsidP="002F2E90">
      <w:pPr>
        <w:spacing w:before="120" w:after="0" w:line="264" w:lineRule="auto"/>
        <w:ind w:firstLine="720"/>
        <w:jc w:val="both"/>
        <w:rPr>
          <w:szCs w:val="28"/>
          <w:lang w:val="vi-VN"/>
        </w:rPr>
      </w:pPr>
      <w:r w:rsidRPr="00EB778B">
        <w:rPr>
          <w:lang w:val="vi-VN"/>
        </w:rPr>
        <w:t xml:space="preserve">1. </w:t>
      </w:r>
      <w:r w:rsidR="008A2257" w:rsidRPr="00EB778B">
        <w:rPr>
          <w:lang w:val="vi-VN"/>
        </w:rPr>
        <w:t xml:space="preserve">Hộ gia đình có nhà ở riêng lẻ trên địa bàn </w:t>
      </w:r>
      <w:r w:rsidR="00960F8A">
        <w:rPr>
          <w:lang w:val="vi-VN"/>
        </w:rPr>
        <w:t>thành phố</w:t>
      </w:r>
      <w:r w:rsidR="008A2257" w:rsidRPr="00EB778B">
        <w:rPr>
          <w:lang w:val="vi-VN"/>
        </w:rPr>
        <w:t xml:space="preserve"> </w:t>
      </w:r>
      <w:r w:rsidR="00960F8A">
        <w:rPr>
          <w:lang w:val="vi-VN"/>
        </w:rPr>
        <w:t>Huế</w:t>
      </w:r>
      <w:r w:rsidR="008A2257" w:rsidRPr="00EB778B">
        <w:rPr>
          <w:lang w:val="vi-VN"/>
        </w:rPr>
        <w:t xml:space="preserve"> lắp đặt hệ thống điện mặt trời mái nhà tự sản xuất, tự tiêu thụ đáp ứng điều kiện hỗ trợ theo Nghị </w:t>
      </w:r>
      <w:r w:rsidR="008A2257" w:rsidRPr="00EB778B">
        <w:rPr>
          <w:lang w:val="vi-VN"/>
        </w:rPr>
        <w:lastRenderedPageBreak/>
        <w:t>quyết này; trường hợp lắp đặt đồng bộ hệ thống lưu trữ điện thì được xem xét hỗ trợ thêm theo quy định tại Nghị quyết này</w:t>
      </w:r>
      <w:r w:rsidRPr="00EB778B">
        <w:rPr>
          <w:lang w:val="vi-VN"/>
        </w:rPr>
        <w:t>.</w:t>
      </w:r>
    </w:p>
    <w:p w14:paraId="2896F7BF" w14:textId="442100B9" w:rsidR="0081182C" w:rsidRPr="00EB778B" w:rsidRDefault="0081182C" w:rsidP="002F2E90">
      <w:pPr>
        <w:spacing w:before="120" w:after="0" w:line="264" w:lineRule="auto"/>
        <w:ind w:firstLine="709"/>
        <w:jc w:val="both"/>
        <w:rPr>
          <w:lang w:val="vi-VN"/>
        </w:rPr>
      </w:pPr>
      <w:r w:rsidRPr="00EB778B">
        <w:rPr>
          <w:lang w:val="vi-VN"/>
        </w:rPr>
        <w:t xml:space="preserve">2. Cơ quan, tổ chức, cá nhân có liên quan đến việc quản lý, thực hiện chính sách hỗ trợ quy định tại Nghị quyết này trên địa bàn </w:t>
      </w:r>
      <w:r w:rsidR="00960F8A">
        <w:rPr>
          <w:lang w:val="vi-VN"/>
        </w:rPr>
        <w:t>thành phố</w:t>
      </w:r>
      <w:r w:rsidRPr="00EB778B">
        <w:rPr>
          <w:lang w:val="vi-VN"/>
        </w:rPr>
        <w:t xml:space="preserve"> </w:t>
      </w:r>
      <w:r w:rsidR="00960F8A">
        <w:rPr>
          <w:lang w:val="vi-VN"/>
        </w:rPr>
        <w:t>Huế</w:t>
      </w:r>
      <w:r w:rsidRPr="00EB778B">
        <w:rPr>
          <w:lang w:val="vi-VN"/>
        </w:rPr>
        <w:t>.</w:t>
      </w:r>
    </w:p>
    <w:p w14:paraId="4A70B036" w14:textId="34E54FC3" w:rsidR="00AE615E" w:rsidRPr="00EB778B" w:rsidRDefault="006B1AB1" w:rsidP="002F2E90">
      <w:pPr>
        <w:spacing w:before="120" w:after="0" w:line="264" w:lineRule="auto"/>
        <w:ind w:firstLine="720"/>
        <w:jc w:val="both"/>
        <w:rPr>
          <w:b/>
          <w:bCs/>
          <w:szCs w:val="28"/>
          <w:lang w:val="vi-VN"/>
        </w:rPr>
      </w:pPr>
      <w:r w:rsidRPr="00EB778B">
        <w:rPr>
          <w:b/>
          <w:bCs/>
          <w:szCs w:val="28"/>
          <w:lang w:val="vi-VN"/>
        </w:rPr>
        <w:t xml:space="preserve">Điều 3. </w:t>
      </w:r>
      <w:r w:rsidR="007E73EE" w:rsidRPr="00EB778B">
        <w:rPr>
          <w:b/>
          <w:bCs/>
          <w:szCs w:val="28"/>
          <w:lang w:val="vi-VN"/>
        </w:rPr>
        <w:t xml:space="preserve">Nguồn kinh phí </w:t>
      </w:r>
      <w:r w:rsidR="00D149A2" w:rsidRPr="00EB778B">
        <w:rPr>
          <w:b/>
          <w:bCs/>
          <w:szCs w:val="28"/>
          <w:lang w:val="vi-VN"/>
        </w:rPr>
        <w:t>thực hiện</w:t>
      </w:r>
    </w:p>
    <w:p w14:paraId="4A70B037" w14:textId="547BF408" w:rsidR="00AE615E" w:rsidRPr="00EB778B" w:rsidRDefault="006B1AB1" w:rsidP="002F2E90">
      <w:pPr>
        <w:spacing w:before="120" w:after="0" w:line="264" w:lineRule="auto"/>
        <w:ind w:firstLine="720"/>
        <w:jc w:val="both"/>
        <w:rPr>
          <w:rFonts w:eastAsia="Times New Roman"/>
          <w:szCs w:val="28"/>
          <w:lang w:val="vi-VN"/>
        </w:rPr>
      </w:pPr>
      <w:r w:rsidRPr="00EB778B">
        <w:rPr>
          <w:rFonts w:eastAsia="Times New Roman"/>
          <w:szCs w:val="28"/>
          <w:lang w:val="vi-VN"/>
        </w:rPr>
        <w:t xml:space="preserve">Nguồn kinh phí hỗ trợ thực hiện Nghị quyết được bố trí từ nguồn ngân sách cấp </w:t>
      </w:r>
      <w:r w:rsidR="00960F8A">
        <w:rPr>
          <w:rFonts w:eastAsia="Times New Roman"/>
          <w:szCs w:val="28"/>
          <w:lang w:val="vi-VN"/>
        </w:rPr>
        <w:t>thành phố</w:t>
      </w:r>
      <w:r w:rsidR="00234585" w:rsidRPr="00EB778B">
        <w:rPr>
          <w:rFonts w:eastAsia="Times New Roman"/>
          <w:szCs w:val="28"/>
          <w:lang w:val="vi-VN"/>
        </w:rPr>
        <w:t xml:space="preserve"> bổ sung có mục tiêu cho ngân sách cấp xã.</w:t>
      </w:r>
    </w:p>
    <w:p w14:paraId="4A70B038" w14:textId="77777777" w:rsidR="00AE615E" w:rsidRPr="00EB778B" w:rsidRDefault="006B1AB1" w:rsidP="002F2E90">
      <w:pPr>
        <w:spacing w:before="120" w:after="0" w:line="264" w:lineRule="auto"/>
        <w:ind w:firstLine="720"/>
        <w:jc w:val="both"/>
        <w:rPr>
          <w:b/>
          <w:bCs/>
          <w:szCs w:val="28"/>
          <w:lang w:val="vi-VN"/>
        </w:rPr>
      </w:pPr>
      <w:r w:rsidRPr="00EB778B">
        <w:rPr>
          <w:b/>
          <w:bCs/>
          <w:szCs w:val="28"/>
          <w:lang w:val="vi-VN"/>
        </w:rPr>
        <w:t>Điều 4. Nguyên tắc hỗ trợ</w:t>
      </w:r>
    </w:p>
    <w:p w14:paraId="4A70B039" w14:textId="77777777"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1. Bảo đảm công khai, minh bạch, đúng đối tượng, đúng mục đích, tránh trục lợi chính sách; bảo đảm công bằng giữa các đối tượng được hỗ trợ; thúc đẩy việc sử dụng công nghệ tiên tiến, an toàn và thân thiện với môi trường.</w:t>
      </w:r>
    </w:p>
    <w:p w14:paraId="2302225E" w14:textId="3388FD89" w:rsidR="00E637D2" w:rsidRPr="00EB778B" w:rsidRDefault="00E637D2" w:rsidP="002F2E90">
      <w:pPr>
        <w:widowControl w:val="0"/>
        <w:spacing w:before="120" w:after="0" w:line="264" w:lineRule="auto"/>
        <w:ind w:firstLine="709"/>
        <w:jc w:val="both"/>
        <w:rPr>
          <w:szCs w:val="28"/>
          <w:lang w:val="vi-VN"/>
        </w:rPr>
      </w:pPr>
      <w:r w:rsidRPr="00EB778B">
        <w:rPr>
          <w:szCs w:val="28"/>
          <w:lang w:val="vi-VN"/>
        </w:rPr>
        <w:t>2. Việc hỗ trợ kinh phí được thực hiện thông qua Chủ hộ. Chủ hộ là người đại diện hộ gia đình theo quy định của pháp luật về cư trú, đứng tên trong Đơn đề nghị hỗ trợ, thực hiện thủ tục đề nghị hỗ trợ, nhận kinh phí hỗ trợ và chịu trách nhiệm về các nội dung kê khai, cam kết theo quy định của Nghị quyết này.</w:t>
      </w:r>
    </w:p>
    <w:p w14:paraId="23ED2892" w14:textId="77777777" w:rsidR="00E637D2" w:rsidRPr="00EB778B" w:rsidRDefault="00E637D2" w:rsidP="002F2E90">
      <w:pPr>
        <w:widowControl w:val="0"/>
        <w:spacing w:before="120" w:after="0" w:line="264" w:lineRule="auto"/>
        <w:ind w:firstLine="709"/>
        <w:jc w:val="both"/>
        <w:rPr>
          <w:szCs w:val="28"/>
          <w:lang w:val="vi-VN"/>
        </w:rPr>
      </w:pPr>
      <w:r w:rsidRPr="00EB778B">
        <w:rPr>
          <w:szCs w:val="28"/>
          <w:lang w:val="vi-VN"/>
        </w:rPr>
        <w:t>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ủy quyền hoặc văn bản thống nhất cử một người đại diện thực hiện thủ tục đề nghị hỗ trợ.</w:t>
      </w:r>
    </w:p>
    <w:p w14:paraId="270A0659" w14:textId="0468DBF5" w:rsidR="000A7D47" w:rsidRPr="00EB778B" w:rsidRDefault="000A7D47" w:rsidP="002F2E90">
      <w:pPr>
        <w:widowControl w:val="0"/>
        <w:spacing w:before="120" w:after="0" w:line="264" w:lineRule="auto"/>
        <w:ind w:firstLine="720"/>
        <w:jc w:val="both"/>
        <w:rPr>
          <w:szCs w:val="28"/>
          <w:lang w:val="vi-VN"/>
        </w:rPr>
      </w:pPr>
      <w:r w:rsidRPr="00EB778B">
        <w:rPr>
          <w:szCs w:val="28"/>
          <w:lang w:val="vi-VN"/>
        </w:rPr>
        <w:t>3. Mỗi nhà ở riêng lẻ có địa chỉ ghi trên Giấy chứng nhận quyền sử dụng đất, quyền sở hữu tài sản gắn liền với đất chỉ được hỗ trợ kinh phí 01 lần trong thời gian Nghị quyết này có hiệu lực thi hành.</w:t>
      </w:r>
    </w:p>
    <w:p w14:paraId="4A70B03C" w14:textId="77777777" w:rsidR="00AE615E" w:rsidRPr="00EB778B" w:rsidRDefault="006B1AB1" w:rsidP="002F2E90">
      <w:pPr>
        <w:widowControl w:val="0"/>
        <w:spacing w:before="120" w:after="0" w:line="264" w:lineRule="auto"/>
        <w:ind w:firstLine="720"/>
        <w:jc w:val="both"/>
        <w:rPr>
          <w:b/>
          <w:bCs/>
          <w:szCs w:val="28"/>
          <w:lang w:val="vi-VN"/>
        </w:rPr>
      </w:pPr>
      <w:r w:rsidRPr="00EB778B">
        <w:rPr>
          <w:b/>
          <w:bCs/>
          <w:szCs w:val="28"/>
          <w:lang w:val="vi-VN"/>
        </w:rPr>
        <w:t>Điều 5. Mức hỗ trợ kinh phí lắp đặt hệ thống điện mặt trời hộ gia đình</w:t>
      </w:r>
    </w:p>
    <w:p w14:paraId="48164EE6" w14:textId="77F2E393" w:rsidR="00EA41FF" w:rsidRPr="00EB778B" w:rsidRDefault="00EA41FF" w:rsidP="002F2E90">
      <w:pPr>
        <w:widowControl w:val="0"/>
        <w:spacing w:before="120" w:after="0" w:line="264" w:lineRule="auto"/>
        <w:ind w:firstLine="720"/>
        <w:jc w:val="both"/>
        <w:rPr>
          <w:szCs w:val="28"/>
          <w:lang w:val="vi-VN"/>
        </w:rPr>
      </w:pPr>
      <w:r w:rsidRPr="00EB778B">
        <w:rPr>
          <w:szCs w:val="28"/>
          <w:lang w:val="vi-VN"/>
        </w:rPr>
        <w:t>Hộ gia đình đáp ứng điều kiện hỗ trợ quy định tại Điều 6 của Nghị quyết này được hỗ trợ kinh phí lắp đặt hệ thống điện mặt trời hộ gia đình như sau:</w:t>
      </w:r>
    </w:p>
    <w:p w14:paraId="4A70B03E" w14:textId="11488DEA"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 xml:space="preserve">1. Trường hợp điện mặt trời hộ gia đình không lắp đặt hệ thống lưu trữ điện: Mức hỗ trợ kinh phí lắp đặt là </w:t>
      </w:r>
      <w:r w:rsidR="00753147">
        <w:rPr>
          <w:szCs w:val="28"/>
        </w:rPr>
        <w:t>5</w:t>
      </w:r>
      <w:r w:rsidR="009C3383">
        <w:rPr>
          <w:szCs w:val="28"/>
        </w:rPr>
        <w:t>0</w:t>
      </w:r>
      <w:r w:rsidRPr="00EB778B">
        <w:rPr>
          <w:szCs w:val="28"/>
          <w:lang w:val="vi-VN"/>
        </w:rPr>
        <w:t>0.000 đồng</w:t>
      </w:r>
      <w:r w:rsidRPr="00EB778B">
        <w:rPr>
          <w:lang w:val="vi-VN"/>
        </w:rPr>
        <w:t xml:space="preserve"> cho 01 kWp </w:t>
      </w:r>
      <w:r w:rsidRPr="00EB778B">
        <w:rPr>
          <w:szCs w:val="28"/>
          <w:lang w:val="vi-VN"/>
        </w:rPr>
        <w:t>tổng</w:t>
      </w:r>
      <w:r w:rsidRPr="00EB778B">
        <w:rPr>
          <w:lang w:val="vi-VN"/>
        </w:rPr>
        <w:t xml:space="preserve"> công suất định mức của các tấm quang điện lắp đặt trong hệ thống, nhưng không vượt quá </w:t>
      </w:r>
      <w:r w:rsidR="009C3383">
        <w:t>1</w:t>
      </w:r>
      <w:r w:rsidRPr="00EB778B">
        <w:rPr>
          <w:lang w:val="vi-VN"/>
        </w:rPr>
        <w:t>.</w:t>
      </w:r>
      <w:r w:rsidR="009C3383">
        <w:t>50</w:t>
      </w:r>
      <w:r w:rsidRPr="00EB778B">
        <w:rPr>
          <w:lang w:val="vi-VN"/>
        </w:rPr>
        <w:t>0.000 đồng.</w:t>
      </w:r>
    </w:p>
    <w:p w14:paraId="4A70B03F" w14:textId="3DA0F030" w:rsidR="00AE615E" w:rsidRPr="00EB778B" w:rsidRDefault="006B1AB1" w:rsidP="002F2E90">
      <w:pPr>
        <w:widowControl w:val="0"/>
        <w:spacing w:before="120" w:after="0" w:line="264" w:lineRule="auto"/>
        <w:ind w:firstLine="720"/>
        <w:jc w:val="both"/>
        <w:rPr>
          <w:lang w:val="vi-VN"/>
        </w:rPr>
      </w:pPr>
      <w:r w:rsidRPr="00EB778B">
        <w:rPr>
          <w:szCs w:val="28"/>
          <w:lang w:val="vi-VN"/>
        </w:rPr>
        <w:t xml:space="preserve">2. Trường hợp hệ thống lưu trữ điện được lắp đặt đồng bộ với điện mặt trời hộ gia đình: Ngoài </w:t>
      </w:r>
      <w:r w:rsidR="00FA4109" w:rsidRPr="00EB778B">
        <w:rPr>
          <w:szCs w:val="28"/>
          <w:lang w:val="vi-VN"/>
        </w:rPr>
        <w:t xml:space="preserve">mức </w:t>
      </w:r>
      <w:r w:rsidRPr="00EB778B">
        <w:rPr>
          <w:szCs w:val="28"/>
          <w:lang w:val="vi-VN"/>
        </w:rPr>
        <w:t xml:space="preserve">hỗ trợ theo quy định tại khoản </w:t>
      </w:r>
      <w:r w:rsidR="00FA4109" w:rsidRPr="00EB778B">
        <w:rPr>
          <w:szCs w:val="28"/>
          <w:lang w:val="vi-VN"/>
        </w:rPr>
        <w:t xml:space="preserve">1 Điều </w:t>
      </w:r>
      <w:r w:rsidRPr="00EB778B">
        <w:rPr>
          <w:szCs w:val="28"/>
          <w:lang w:val="vi-VN"/>
        </w:rPr>
        <w:t xml:space="preserve">này, được hỗ trợ thêm </w:t>
      </w:r>
      <w:r w:rsidR="00753147">
        <w:rPr>
          <w:szCs w:val="28"/>
        </w:rPr>
        <w:t>5</w:t>
      </w:r>
      <w:r w:rsidR="009C3383">
        <w:rPr>
          <w:szCs w:val="28"/>
        </w:rPr>
        <w:t>0</w:t>
      </w:r>
      <w:r w:rsidRPr="00EB778B">
        <w:rPr>
          <w:szCs w:val="28"/>
          <w:lang w:val="vi-VN"/>
        </w:rPr>
        <w:t>0.000 đồng</w:t>
      </w:r>
      <w:r w:rsidRPr="00EB778B">
        <w:rPr>
          <w:lang w:val="vi-VN"/>
        </w:rPr>
        <w:t xml:space="preserve"> cho 01 kWh </w:t>
      </w:r>
      <w:r w:rsidRPr="00EB778B">
        <w:rPr>
          <w:szCs w:val="28"/>
          <w:lang w:val="vi-VN"/>
        </w:rPr>
        <w:t>tổng</w:t>
      </w:r>
      <w:r w:rsidRPr="00EB778B">
        <w:rPr>
          <w:lang w:val="vi-VN"/>
        </w:rPr>
        <w:t xml:space="preserve"> </w:t>
      </w:r>
      <w:r w:rsidR="00626E05" w:rsidRPr="00EB778B">
        <w:rPr>
          <w:lang w:val="vi-VN"/>
        </w:rPr>
        <w:t>dung lượng</w:t>
      </w:r>
      <w:r w:rsidRPr="00EB778B">
        <w:rPr>
          <w:lang w:val="vi-VN"/>
        </w:rPr>
        <w:t xml:space="preserve"> của hệ thống lưu trữ điện, nhưng không vượt quá </w:t>
      </w:r>
      <w:r w:rsidR="009C3383">
        <w:t>1.5</w:t>
      </w:r>
      <w:r w:rsidRPr="00EB778B">
        <w:rPr>
          <w:lang w:val="vi-VN"/>
        </w:rPr>
        <w:t>00.000 đồng.</w:t>
      </w:r>
    </w:p>
    <w:p w14:paraId="25A965D5" w14:textId="00CF2F03" w:rsidR="009B313C" w:rsidRPr="00EB778B" w:rsidRDefault="00BD3BBF" w:rsidP="002F2E90">
      <w:pPr>
        <w:widowControl w:val="0"/>
        <w:spacing w:before="120" w:after="0" w:line="264" w:lineRule="auto"/>
        <w:ind w:firstLine="720"/>
        <w:jc w:val="both"/>
        <w:rPr>
          <w:szCs w:val="28"/>
          <w:lang w:val="vi-VN"/>
        </w:rPr>
      </w:pPr>
      <w:r w:rsidRPr="00EB778B">
        <w:rPr>
          <w:szCs w:val="28"/>
          <w:lang w:val="vi-VN"/>
        </w:rPr>
        <w:t xml:space="preserve">3. Tổng mức hỗ trợ theo khoản 1 và khoản 2 Điều này không vượt quá </w:t>
      </w:r>
      <w:r w:rsidR="009C3383">
        <w:rPr>
          <w:szCs w:val="28"/>
        </w:rPr>
        <w:t>3</w:t>
      </w:r>
      <w:r w:rsidRPr="00EB778B">
        <w:rPr>
          <w:szCs w:val="28"/>
          <w:lang w:val="vi-VN"/>
        </w:rPr>
        <w:t>.000.000 đồng</w:t>
      </w:r>
      <w:r w:rsidR="00AA0E5A" w:rsidRPr="00EB778B">
        <w:rPr>
          <w:szCs w:val="28"/>
          <w:lang w:val="vi-VN"/>
        </w:rPr>
        <w:t>.</w:t>
      </w:r>
    </w:p>
    <w:p w14:paraId="4A70B040" w14:textId="77777777" w:rsidR="00AE615E" w:rsidRPr="00EB778B" w:rsidRDefault="006B1AB1" w:rsidP="002F2E90">
      <w:pPr>
        <w:widowControl w:val="0"/>
        <w:spacing w:before="120" w:after="0" w:line="264" w:lineRule="auto"/>
        <w:ind w:firstLine="720"/>
        <w:jc w:val="both"/>
        <w:rPr>
          <w:b/>
          <w:bCs/>
          <w:szCs w:val="28"/>
          <w:lang w:val="vi-VN"/>
        </w:rPr>
      </w:pPr>
      <w:r w:rsidRPr="00EB778B">
        <w:rPr>
          <w:b/>
          <w:bCs/>
          <w:szCs w:val="28"/>
          <w:lang w:val="vi-VN"/>
        </w:rPr>
        <w:lastRenderedPageBreak/>
        <w:t>Điều 6. Điều kiện để được hỗ trợ kinh phí lắp đặt hệ thống điện mặt trời hộ gia đình</w:t>
      </w:r>
    </w:p>
    <w:p w14:paraId="4A70B041" w14:textId="39FA6938"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1. Đối với điện mặt trời hộ gia đình (chưa bao gồm hệ thống lưu trữ điện): Tổng công suất định mức của các tấm quang điện được lắp đặt phải đạt từ 01 kWp trở lên</w:t>
      </w:r>
      <w:r w:rsidR="00C131AE" w:rsidRPr="00EB778B">
        <w:rPr>
          <w:szCs w:val="28"/>
          <w:lang w:val="vi-VN"/>
        </w:rPr>
        <w:t>.</w:t>
      </w:r>
    </w:p>
    <w:p w14:paraId="4A70B042" w14:textId="783192B7"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 xml:space="preserve">2. Đối với hệ thống lưu trữ điện lắp đặt đồng bộ với điện mặt trời hộ gia đình: Tổng </w:t>
      </w:r>
      <w:r w:rsidR="002E1670" w:rsidRPr="00EB778B">
        <w:rPr>
          <w:szCs w:val="28"/>
          <w:lang w:val="vi-VN"/>
        </w:rPr>
        <w:t>dung lượng</w:t>
      </w:r>
      <w:r w:rsidRPr="00EB778B">
        <w:rPr>
          <w:szCs w:val="28"/>
          <w:lang w:val="vi-VN"/>
        </w:rPr>
        <w:t xml:space="preserve"> của hệ thống lưu trữ điện được lắp đặt phải đạt từ 02 kWh trở lên</w:t>
      </w:r>
      <w:r w:rsidR="00C131AE" w:rsidRPr="00EB778B">
        <w:rPr>
          <w:szCs w:val="28"/>
          <w:lang w:val="vi-VN"/>
        </w:rPr>
        <w:t>.</w:t>
      </w:r>
    </w:p>
    <w:p w14:paraId="3F6B0E93" w14:textId="4A52EE13" w:rsidR="00FC3819" w:rsidRPr="00EB778B" w:rsidRDefault="00E24281" w:rsidP="002F2E90">
      <w:pPr>
        <w:widowControl w:val="0"/>
        <w:spacing w:before="120" w:after="0" w:line="264" w:lineRule="auto"/>
        <w:ind w:firstLine="720"/>
        <w:jc w:val="both"/>
        <w:rPr>
          <w:szCs w:val="28"/>
          <w:lang w:val="vi-VN"/>
        </w:rPr>
      </w:pPr>
      <w:r w:rsidRPr="00EB778B">
        <w:rPr>
          <w:szCs w:val="28"/>
          <w:lang w:val="vi-VN"/>
        </w:rPr>
        <w:t>3</w:t>
      </w:r>
      <w:r w:rsidR="00FC3819" w:rsidRPr="00EB778B">
        <w:rPr>
          <w:szCs w:val="28"/>
          <w:lang w:val="vi-VN"/>
        </w:rPr>
        <w:t xml:space="preserve">. </w:t>
      </w:r>
      <w:r w:rsidR="00006609" w:rsidRPr="00EB778B">
        <w:rPr>
          <w:szCs w:val="28"/>
          <w:lang w:val="vi-VN"/>
        </w:rPr>
        <w:t>Có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r w:rsidR="003A7C17" w:rsidRPr="00EB778B">
        <w:rPr>
          <w:szCs w:val="28"/>
          <w:lang w:val="vi-VN"/>
        </w:rPr>
        <w:t>.</w:t>
      </w:r>
    </w:p>
    <w:p w14:paraId="4A70B043" w14:textId="0F7BFFC3" w:rsidR="00AE615E" w:rsidRPr="00EB778B" w:rsidRDefault="00E24281" w:rsidP="002F2E90">
      <w:pPr>
        <w:widowControl w:val="0"/>
        <w:spacing w:before="120" w:after="0" w:line="264" w:lineRule="auto"/>
        <w:ind w:firstLine="720"/>
        <w:jc w:val="both"/>
        <w:rPr>
          <w:szCs w:val="28"/>
          <w:lang w:val="vi-VN"/>
        </w:rPr>
      </w:pPr>
      <w:r w:rsidRPr="00EB778B">
        <w:rPr>
          <w:szCs w:val="28"/>
          <w:lang w:val="vi-VN"/>
        </w:rPr>
        <w:t>4</w:t>
      </w:r>
      <w:r w:rsidR="006B1AB1" w:rsidRPr="00EB778B">
        <w:rPr>
          <w:szCs w:val="28"/>
          <w:lang w:val="vi-VN"/>
        </w:rPr>
        <w:t xml:space="preserve">. </w:t>
      </w:r>
      <w:r w:rsidR="003661A8" w:rsidRPr="00EB778B">
        <w:rPr>
          <w:szCs w:val="28"/>
          <w:lang w:val="vi-VN"/>
        </w:rPr>
        <w:t>Có cam kết khai thác, sử dụng hệ thống điện mặt trời hộ gia đình đúng mục đích trong thời gian tối thiểu 03 năm kể từ ngày nhận kinh phí hỗ trợ; cam kết chịu trách nhiệm về an toàn điện, phòng cháy, chữa cháy, an toàn chịu lực công trình, bảo vệ môi trường và việc quản lý, xử lý thiết bị sau sử dụng theo quy định của pháp luật</w:t>
      </w:r>
      <w:r w:rsidR="00C131AE" w:rsidRPr="00EB778B">
        <w:rPr>
          <w:szCs w:val="28"/>
          <w:lang w:val="vi-VN"/>
        </w:rPr>
        <w:t>.</w:t>
      </w:r>
    </w:p>
    <w:p w14:paraId="7B271BDA" w14:textId="4B8BF582" w:rsidR="00E24281" w:rsidRPr="00EB778B" w:rsidRDefault="00E24281" w:rsidP="002F2E90">
      <w:pPr>
        <w:widowControl w:val="0"/>
        <w:spacing w:before="120" w:after="0" w:line="264" w:lineRule="auto"/>
        <w:ind w:firstLine="720"/>
        <w:jc w:val="both"/>
        <w:rPr>
          <w:szCs w:val="28"/>
          <w:lang w:val="vi-VN"/>
        </w:rPr>
      </w:pPr>
      <w:r w:rsidRPr="00EB778B">
        <w:rPr>
          <w:szCs w:val="28"/>
          <w:lang w:val="vi-VN"/>
        </w:rPr>
        <w:t>5. Hệ thống điện mặt trời hộ gia đình hoàn thành lắp đặt, đưa vào vận hành sau ngày Nghị quyết này có hiệu lực thi hành.</w:t>
      </w:r>
    </w:p>
    <w:p w14:paraId="4A70B045" w14:textId="77777777" w:rsidR="00AE615E" w:rsidRPr="00EB778B" w:rsidRDefault="006B1AB1" w:rsidP="002F2E90">
      <w:pPr>
        <w:pStyle w:val="Heading1"/>
        <w:widowControl w:val="0"/>
        <w:spacing w:after="0" w:line="264" w:lineRule="auto"/>
        <w:ind w:firstLine="720"/>
        <w:jc w:val="both"/>
        <w:rPr>
          <w:bCs w:val="0"/>
          <w:szCs w:val="28"/>
          <w:lang w:val="it-IT"/>
        </w:rPr>
      </w:pPr>
      <w:r w:rsidRPr="00EB778B">
        <w:rPr>
          <w:bCs w:val="0"/>
          <w:szCs w:val="28"/>
          <w:lang w:val="it-IT"/>
        </w:rPr>
        <w:t>Điều 7. Hỗ trợ kỹ thuật</w:t>
      </w:r>
    </w:p>
    <w:p w14:paraId="4A70B046" w14:textId="25358AC1" w:rsidR="00AE615E" w:rsidRPr="00EB778B" w:rsidRDefault="00835F2B" w:rsidP="002F2E90">
      <w:pPr>
        <w:widowControl w:val="0"/>
        <w:spacing w:before="120" w:after="0" w:line="264" w:lineRule="auto"/>
        <w:ind w:firstLine="720"/>
        <w:jc w:val="both"/>
        <w:rPr>
          <w:b/>
          <w:bCs/>
          <w:szCs w:val="28"/>
          <w:lang w:val="vi-VN"/>
        </w:rPr>
      </w:pPr>
      <w:r w:rsidRPr="00EB778B">
        <w:rPr>
          <w:szCs w:val="28"/>
          <w:lang w:val="vi-VN"/>
        </w:rPr>
        <w:t>Hệ thống điện mặt trời hộ gia đình được hỗ trợ về kỹ thuật trong quá trình đầu tư, lắp đặt, vận hành, khai thác khi Chủ hộ có đề nghị, cụ thể như sau</w:t>
      </w:r>
      <w:r w:rsidR="006B1AB1" w:rsidRPr="00EB778B">
        <w:rPr>
          <w:szCs w:val="28"/>
          <w:lang w:val="vi-VN"/>
        </w:rPr>
        <w:t>:</w:t>
      </w:r>
    </w:p>
    <w:p w14:paraId="4A70B047" w14:textId="1C72C7B4"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 xml:space="preserve">1. </w:t>
      </w:r>
      <w:r w:rsidR="00EF4CF5" w:rsidRPr="00EB778B">
        <w:rPr>
          <w:szCs w:val="28"/>
          <w:lang w:val="vi-VN"/>
        </w:rPr>
        <w:t>Trong thời hạn 05 ngày làm việc kể từ ngày nhận được Thông báo phát triển nguồn điện hoặc Giấy chứng nhận đăng ký phát triển nguồn điện của Chủ hộ, hoặc kể từ ngày nhận được đề nghị hướng dẫn của Chủ hộ đối với trường hợp không thuộc diện phải thông báo, đăng ký theo quy định, đơn vị điện lực quản lý lưới điện có trách nhiệm hướng dẫn công tác lắp đặt, đấu nối kỹ thuật điện nhằm bảo đảm an toàn điện</w:t>
      </w:r>
      <w:r w:rsidRPr="00EB778B">
        <w:rPr>
          <w:szCs w:val="28"/>
          <w:lang w:val="vi-VN"/>
        </w:rPr>
        <w:t>.</w:t>
      </w:r>
    </w:p>
    <w:p w14:paraId="4A70B048" w14:textId="77777777" w:rsidR="00AE615E" w:rsidRPr="00EB778B" w:rsidRDefault="006B1AB1" w:rsidP="002F2E90">
      <w:pPr>
        <w:widowControl w:val="0"/>
        <w:spacing w:before="120" w:after="0" w:line="264" w:lineRule="auto"/>
        <w:ind w:firstLine="720"/>
        <w:jc w:val="both"/>
        <w:rPr>
          <w:szCs w:val="28"/>
          <w:lang w:val="vi-VN"/>
        </w:rPr>
      </w:pPr>
      <w:r w:rsidRPr="00EB778B">
        <w:rPr>
          <w:szCs w:val="28"/>
          <w:lang w:val="vi-VN"/>
        </w:rPr>
        <w:t xml:space="preserve">2. Ủy ban nhân dân cấp xã hướng dẫn hộ gia đình thuộc địa bàn quản lý thực hiện quy định pháp luật có liên quan về thiết kế, an toàn chịu lực công trình và phòng cháy, chữa cháy phù hợp với điều kiện nhà ở của hộ gia đình. </w:t>
      </w:r>
    </w:p>
    <w:p w14:paraId="4A70B049" w14:textId="52A60B42" w:rsidR="00AE615E" w:rsidRPr="00EB778B" w:rsidRDefault="006B1AB1" w:rsidP="002F2E90">
      <w:pPr>
        <w:pStyle w:val="Heading1"/>
        <w:widowControl w:val="0"/>
        <w:spacing w:after="0" w:line="264" w:lineRule="auto"/>
        <w:ind w:firstLine="720"/>
        <w:jc w:val="both"/>
        <w:rPr>
          <w:rFonts w:ascii="Times New Roman Bold" w:hAnsi="Times New Roman Bold"/>
          <w:spacing w:val="-8"/>
          <w:szCs w:val="28"/>
          <w:lang w:val="vi-VN"/>
        </w:rPr>
      </w:pPr>
      <w:r w:rsidRPr="00EB778B">
        <w:rPr>
          <w:rFonts w:ascii="Times New Roman Bold" w:hAnsi="Times New Roman Bold"/>
          <w:spacing w:val="-8"/>
          <w:szCs w:val="28"/>
          <w:lang w:val="vi-VN"/>
        </w:rPr>
        <w:t xml:space="preserve">Điều 8. </w:t>
      </w:r>
      <w:r w:rsidR="007C24E4" w:rsidRPr="00EB778B">
        <w:rPr>
          <w:rFonts w:ascii="Times New Roman Bold" w:hAnsi="Times New Roman Bold"/>
          <w:spacing w:val="-8"/>
          <w:szCs w:val="28"/>
          <w:lang w:val="vi-VN"/>
        </w:rPr>
        <w:t>Hồ sơ, cơ quan thực hiện thủ tục hành chính và cách thức thực hiện</w:t>
      </w:r>
    </w:p>
    <w:p w14:paraId="4A70B04A" w14:textId="77777777" w:rsidR="00AE615E" w:rsidRPr="00EB778B" w:rsidRDefault="006B1AB1" w:rsidP="002F2E90">
      <w:pPr>
        <w:widowControl w:val="0"/>
        <w:spacing w:before="120" w:after="0" w:line="264" w:lineRule="auto"/>
        <w:ind w:firstLine="720"/>
        <w:jc w:val="both"/>
        <w:rPr>
          <w:iCs/>
          <w:kern w:val="0"/>
          <w:szCs w:val="28"/>
          <w:lang w:val="vi-VN"/>
        </w:rPr>
      </w:pPr>
      <w:r w:rsidRPr="00EB778B">
        <w:rPr>
          <w:iCs/>
          <w:kern w:val="0"/>
          <w:szCs w:val="28"/>
          <w:lang w:val="vi-VN"/>
        </w:rPr>
        <w:t>1. Thành phần hồ sơ:</w:t>
      </w:r>
    </w:p>
    <w:p w14:paraId="4A70B04B" w14:textId="1827EC8C" w:rsidR="00AE615E" w:rsidRPr="00EB778B" w:rsidRDefault="006B1AB1" w:rsidP="002F2E90">
      <w:pPr>
        <w:widowControl w:val="0"/>
        <w:spacing w:before="120" w:after="0" w:line="264" w:lineRule="auto"/>
        <w:ind w:firstLine="720"/>
        <w:jc w:val="both"/>
        <w:rPr>
          <w:i/>
          <w:kern w:val="0"/>
          <w:szCs w:val="28"/>
          <w:lang w:val="vi-VN"/>
        </w:rPr>
      </w:pPr>
      <w:r w:rsidRPr="00EB778B">
        <w:rPr>
          <w:iCs/>
          <w:kern w:val="0"/>
          <w:szCs w:val="28"/>
          <w:lang w:val="vi-VN"/>
        </w:rPr>
        <w:t xml:space="preserve">a) Đơn đề nghị hỗ trợ kinh phí lắp đặt </w:t>
      </w:r>
      <w:r w:rsidRPr="00EB778B">
        <w:rPr>
          <w:i/>
          <w:kern w:val="0"/>
          <w:szCs w:val="28"/>
          <w:lang w:val="vi-VN"/>
        </w:rPr>
        <w:t>(theo</w:t>
      </w:r>
      <w:r w:rsidR="008226BB" w:rsidRPr="00EB778B">
        <w:rPr>
          <w:i/>
          <w:kern w:val="0"/>
          <w:szCs w:val="28"/>
          <w:lang w:val="vi-VN"/>
        </w:rPr>
        <w:t xml:space="preserve"> Mẫu số 01</w:t>
      </w:r>
      <w:r w:rsidRPr="00EB778B">
        <w:rPr>
          <w:i/>
          <w:kern w:val="0"/>
          <w:szCs w:val="28"/>
          <w:lang w:val="vi-VN"/>
        </w:rPr>
        <w:t xml:space="preserve"> tại Phụ lục ban hành kèm theo</w:t>
      </w:r>
      <w:r w:rsidR="005118AA" w:rsidRPr="00EB778B">
        <w:rPr>
          <w:i/>
          <w:kern w:val="0"/>
          <w:szCs w:val="28"/>
          <w:lang w:val="vi-VN"/>
        </w:rPr>
        <w:t xml:space="preserve"> Nghị quyết</w:t>
      </w:r>
      <w:r w:rsidRPr="00EB778B">
        <w:rPr>
          <w:i/>
          <w:kern w:val="0"/>
          <w:szCs w:val="28"/>
          <w:lang w:val="vi-VN"/>
        </w:rPr>
        <w:t xml:space="preserve"> này)</w:t>
      </w:r>
      <w:r w:rsidR="00FF5A71" w:rsidRPr="00EB778B">
        <w:rPr>
          <w:i/>
          <w:kern w:val="0"/>
          <w:szCs w:val="28"/>
          <w:lang w:val="vi-VN"/>
        </w:rPr>
        <w:t>;</w:t>
      </w:r>
    </w:p>
    <w:p w14:paraId="4A70B04C" w14:textId="43E8D8B0" w:rsidR="00AE615E" w:rsidRPr="00EB778B" w:rsidRDefault="006B1AB1" w:rsidP="002F2E90">
      <w:pPr>
        <w:widowControl w:val="0"/>
        <w:spacing w:before="120" w:after="0" w:line="264" w:lineRule="auto"/>
        <w:ind w:firstLine="720"/>
        <w:jc w:val="both"/>
        <w:rPr>
          <w:iCs/>
          <w:kern w:val="0"/>
          <w:szCs w:val="28"/>
          <w:lang w:val="vi-VN"/>
        </w:rPr>
      </w:pPr>
      <w:r w:rsidRPr="00EB778B">
        <w:rPr>
          <w:iCs/>
          <w:kern w:val="0"/>
          <w:szCs w:val="28"/>
          <w:lang w:val="vi-VN"/>
        </w:rPr>
        <w:lastRenderedPageBreak/>
        <w:t xml:space="preserve">b) </w:t>
      </w:r>
      <w:r w:rsidR="00C37263" w:rsidRPr="00EB778B">
        <w:rPr>
          <w:iCs/>
          <w:kern w:val="0"/>
          <w:szCs w:val="28"/>
          <w:lang w:val="vi-VN"/>
        </w:rPr>
        <w:t>Bản sao không chứng thực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r w:rsidR="00FF5A71" w:rsidRPr="00EB778B">
        <w:rPr>
          <w:iCs/>
          <w:kern w:val="0"/>
          <w:szCs w:val="28"/>
          <w:lang w:val="vi-VN"/>
        </w:rPr>
        <w:t>;</w:t>
      </w:r>
    </w:p>
    <w:p w14:paraId="4A70B04D" w14:textId="0A39B8D6" w:rsidR="00AE615E" w:rsidRPr="00EB778B" w:rsidRDefault="006B1AB1" w:rsidP="002F2E90">
      <w:pPr>
        <w:widowControl w:val="0"/>
        <w:spacing w:before="120" w:after="0" w:line="264" w:lineRule="auto"/>
        <w:ind w:firstLine="720"/>
        <w:jc w:val="both"/>
        <w:rPr>
          <w:szCs w:val="28"/>
          <w:lang w:val="vi-VN"/>
        </w:rPr>
      </w:pPr>
      <w:r w:rsidRPr="00EB778B">
        <w:rPr>
          <w:iCs/>
          <w:kern w:val="0"/>
          <w:szCs w:val="28"/>
          <w:lang w:val="vi-VN"/>
        </w:rPr>
        <w:t xml:space="preserve">c) </w:t>
      </w:r>
      <w:r w:rsidR="00B45610" w:rsidRPr="00EB778B">
        <w:rPr>
          <w:iCs/>
          <w:kern w:val="0"/>
          <w:szCs w:val="28"/>
          <w:lang w:val="vi-VN"/>
        </w:rPr>
        <w:t>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bản chính hoặc bản sao. Trường hợp nộp trực tuyến thì sử dụng bản điện tử hoặc bản chụp theo quy định về thực hiện thủ tục hành chính trên môi trường điện tử</w:t>
      </w:r>
      <w:r w:rsidR="00FF5A71" w:rsidRPr="00EB778B">
        <w:rPr>
          <w:iCs/>
          <w:kern w:val="0"/>
          <w:szCs w:val="28"/>
          <w:lang w:val="vi-VN"/>
        </w:rPr>
        <w:t>;</w:t>
      </w:r>
    </w:p>
    <w:p w14:paraId="23C69A5C" w14:textId="3FCEF5FB" w:rsidR="002F4B0C" w:rsidRPr="00EB778B" w:rsidRDefault="002F4B0C" w:rsidP="002F2E90">
      <w:pPr>
        <w:widowControl w:val="0"/>
        <w:spacing w:before="120" w:after="0" w:line="264" w:lineRule="auto"/>
        <w:ind w:firstLine="720"/>
        <w:jc w:val="both"/>
        <w:rPr>
          <w:strike/>
          <w:szCs w:val="28"/>
          <w:lang w:val="vi-VN"/>
        </w:rPr>
      </w:pPr>
      <w:r w:rsidRPr="00EB778B">
        <w:rPr>
          <w:szCs w:val="28"/>
          <w:lang w:val="vi-VN"/>
        </w:rPr>
        <w:t xml:space="preserve">d) </w:t>
      </w:r>
      <w:r w:rsidR="003C4130" w:rsidRPr="00EB778B">
        <w:rPr>
          <w:szCs w:val="28"/>
          <w:lang w:val="vi-VN"/>
        </w:rPr>
        <w:t xml:space="preserve">Tài liệu phục vụ kiểm tra, đối chiếu việc hệ thống điện mặt trời hộ gia đình đã hoàn thành lắp đặt, đưa vào vận hành sau ngày Nghị quyết này có hiệu lực thi hành, gồm một trong các tài liệu phù hợp như: </w:t>
      </w:r>
      <w:r w:rsidR="00DF1F64" w:rsidRPr="00EB778B">
        <w:rPr>
          <w:szCs w:val="28"/>
          <w:lang w:val="vi-VN"/>
        </w:rPr>
        <w:t>B</w:t>
      </w:r>
      <w:r w:rsidR="003C4130" w:rsidRPr="00EB778B">
        <w:rPr>
          <w:szCs w:val="28"/>
          <w:lang w:val="vi-VN"/>
        </w:rPr>
        <w:t>iên bản nghiệm thu, hồ sơ bàn giao lắp đặt, xác nhận hoàn thành lắp đặt của đơn vị lắp đặt trong trường hợp thuê đơn vị lắp đặt; hóa đơn, chứng từ mua thiết bị, tài liệu kỹ thuật của thiết bị chính trong hệ thống như tấm quang điện, bộ chuyển đổi nghịch lưu inverter, hệ thống lưu trữ điện, nếu có; hoặc tài liệu khác có liên quan. Trường hợp hộ gia đình tự lắp đặt thì Chủ hộ kê khai, cam kết trong Đơn đề nghị hỗ trợ về việc hệ thống đã hoàn thành lắp đặt, đưa vào vận hành tại đúng địa chỉ đề nghị hỗ trợ sau ngày Nghị quyết này có hiệu lực thi hành và chịu trách nhiệm trước pháp luật về nội dung kê khai, cam kết. Trường hợp nộp trực tuyến thì sử dụng bản điện tử hoặc bản chụp theo quy định</w:t>
      </w:r>
      <w:r w:rsidR="00FF5A71" w:rsidRPr="00EB778B">
        <w:rPr>
          <w:szCs w:val="28"/>
          <w:lang w:val="vi-VN"/>
        </w:rPr>
        <w:t>;</w:t>
      </w:r>
    </w:p>
    <w:p w14:paraId="72086299" w14:textId="67FB72A5" w:rsidR="00E05A6B" w:rsidRPr="00EB778B" w:rsidRDefault="00E05A6B" w:rsidP="002F2E90">
      <w:pPr>
        <w:widowControl w:val="0"/>
        <w:spacing w:before="120" w:after="0" w:line="264" w:lineRule="auto"/>
        <w:ind w:firstLine="720"/>
        <w:jc w:val="both"/>
        <w:rPr>
          <w:strike/>
          <w:szCs w:val="28"/>
          <w:lang w:val="vi-VN"/>
        </w:rPr>
      </w:pPr>
      <w:r w:rsidRPr="00EB778B">
        <w:rPr>
          <w:lang w:val="vi-VN"/>
        </w:rPr>
        <w:t xml:space="preserve">Trường hợp thông tin, giấy tờ trong thành phần hồ sơ đã có trên Cổng dịch vụ công quốc gia, Hệ thống thông tin giải quyết thủ tục hành chính của </w:t>
      </w:r>
      <w:r w:rsidR="00960F8A">
        <w:rPr>
          <w:lang w:val="vi-VN"/>
        </w:rPr>
        <w:t>thành phố</w:t>
      </w:r>
      <w:r w:rsidRPr="00EB778B">
        <w:rPr>
          <w:lang w:val="vi-VN"/>
        </w:rPr>
        <w:t xml:space="preserve">, cơ sở dữ liệu quốc gia, cơ sở dữ liệu chuyên ngành được chia sẻ, khai thác theo quy định hoặc là kết quả do </w:t>
      </w:r>
      <w:r w:rsidR="00E662C9" w:rsidRPr="00EB778B">
        <w:rPr>
          <w:lang w:val="vi-VN"/>
        </w:rPr>
        <w:t>cơ quan thực hiện thủ tục hành chính đang quản lý</w:t>
      </w:r>
      <w:r w:rsidRPr="00EB778B">
        <w:rPr>
          <w:lang w:val="vi-VN"/>
        </w:rPr>
        <w:t xml:space="preserve"> thì không yêu cầu Chủ hộ cung cấp lại.</w:t>
      </w:r>
    </w:p>
    <w:p w14:paraId="2A71DD75" w14:textId="07FE7A4E" w:rsidR="001631DC" w:rsidRPr="00EB778B" w:rsidRDefault="006B1AB1" w:rsidP="002F2E90">
      <w:pPr>
        <w:widowControl w:val="0"/>
        <w:spacing w:before="120" w:after="0" w:line="264" w:lineRule="auto"/>
        <w:ind w:firstLine="720"/>
        <w:jc w:val="both"/>
        <w:rPr>
          <w:iCs/>
          <w:kern w:val="0"/>
          <w:szCs w:val="28"/>
          <w:lang w:val="vi-VN"/>
        </w:rPr>
      </w:pPr>
      <w:r w:rsidRPr="00EB778B">
        <w:rPr>
          <w:iCs/>
          <w:kern w:val="0"/>
          <w:szCs w:val="28"/>
          <w:lang w:val="vi-VN"/>
        </w:rPr>
        <w:t xml:space="preserve">2. </w:t>
      </w:r>
      <w:r w:rsidR="001631DC" w:rsidRPr="00EB778B">
        <w:rPr>
          <w:iCs/>
          <w:kern w:val="0"/>
          <w:szCs w:val="28"/>
          <w:lang w:val="vi-VN"/>
        </w:rPr>
        <w:t>Cơ quan thực hiện thủ tục hành chính và người có thẩm quyền quyết định</w:t>
      </w:r>
      <w:r w:rsidR="00423BD1" w:rsidRPr="00EB778B">
        <w:rPr>
          <w:iCs/>
          <w:kern w:val="0"/>
          <w:szCs w:val="28"/>
          <w:lang w:val="vi-VN"/>
        </w:rPr>
        <w:t>:</w:t>
      </w:r>
    </w:p>
    <w:p w14:paraId="6EEB7BA3" w14:textId="77777777" w:rsidR="00A82D59" w:rsidRPr="00EB778B" w:rsidRDefault="00A82D59" w:rsidP="002F2E90">
      <w:pPr>
        <w:widowControl w:val="0"/>
        <w:spacing w:before="120" w:after="0" w:line="264" w:lineRule="auto"/>
        <w:ind w:firstLine="720"/>
        <w:jc w:val="both"/>
        <w:rPr>
          <w:szCs w:val="28"/>
          <w:lang w:val="vi-VN"/>
        </w:rPr>
      </w:pPr>
      <w:r w:rsidRPr="00EB778B">
        <w:rPr>
          <w:szCs w:val="28"/>
          <w:lang w:val="vi-VN"/>
        </w:rPr>
        <w:t>a) Cơ quan thực hiện thủ tục hành chính: Ủy ban nhân dân cấp xã nơi Chủ hộ lắp đặt hệ thống điện mặt trời hộ gia đình;</w:t>
      </w:r>
    </w:p>
    <w:p w14:paraId="5AF30F9A" w14:textId="77777777" w:rsidR="00A82D59" w:rsidRPr="00EB778B" w:rsidRDefault="00A82D59" w:rsidP="002F2E90">
      <w:pPr>
        <w:widowControl w:val="0"/>
        <w:spacing w:before="120" w:after="0" w:line="264" w:lineRule="auto"/>
        <w:ind w:firstLine="720"/>
        <w:jc w:val="both"/>
        <w:rPr>
          <w:szCs w:val="28"/>
          <w:lang w:val="vi-VN"/>
        </w:rPr>
      </w:pPr>
      <w:r w:rsidRPr="00EB778B">
        <w:rPr>
          <w:szCs w:val="28"/>
          <w:lang w:val="vi-VN"/>
        </w:rPr>
        <w:t>b) Người có thẩm quyền quyết định phê duyệt kinh phí hỗ trợ và thu hồi kinh phí hỗ trợ: Chủ tịch Ủy ban nhân dân cấp xã.</w:t>
      </w:r>
    </w:p>
    <w:p w14:paraId="4A70B04F" w14:textId="71C404F1" w:rsidR="00AE615E" w:rsidRPr="00EB778B" w:rsidRDefault="006B1AB1" w:rsidP="002F2E90">
      <w:pPr>
        <w:widowControl w:val="0"/>
        <w:spacing w:before="120" w:after="0" w:line="264" w:lineRule="auto"/>
        <w:ind w:firstLine="720"/>
        <w:jc w:val="both"/>
        <w:rPr>
          <w:iCs/>
          <w:kern w:val="0"/>
          <w:szCs w:val="28"/>
          <w:lang w:val="vi-VN"/>
        </w:rPr>
      </w:pPr>
      <w:r w:rsidRPr="00EB778B">
        <w:rPr>
          <w:iCs/>
          <w:kern w:val="0"/>
          <w:szCs w:val="28"/>
          <w:lang w:val="vi-VN"/>
        </w:rPr>
        <w:t>3.</w:t>
      </w:r>
      <w:r w:rsidR="0094076A" w:rsidRPr="00EB778B">
        <w:rPr>
          <w:iCs/>
          <w:kern w:val="0"/>
          <w:szCs w:val="28"/>
          <w:lang w:val="vi-VN"/>
        </w:rPr>
        <w:t xml:space="preserve"> Cách thức thực hiện</w:t>
      </w:r>
      <w:r w:rsidR="00423BD1" w:rsidRPr="00EB778B">
        <w:rPr>
          <w:iCs/>
          <w:kern w:val="0"/>
          <w:szCs w:val="28"/>
          <w:lang w:val="vi-VN"/>
        </w:rPr>
        <w:t>:</w:t>
      </w:r>
    </w:p>
    <w:p w14:paraId="4A70B050" w14:textId="34407775" w:rsidR="00AE615E" w:rsidRPr="00EB778B" w:rsidRDefault="00D93B8F" w:rsidP="002F2E90">
      <w:pPr>
        <w:widowControl w:val="0"/>
        <w:spacing w:before="120" w:after="0" w:line="264" w:lineRule="auto"/>
        <w:ind w:firstLine="720"/>
        <w:jc w:val="both"/>
        <w:rPr>
          <w:iCs/>
          <w:strike/>
          <w:kern w:val="0"/>
          <w:szCs w:val="28"/>
          <w:lang w:val="vi-VN"/>
        </w:rPr>
      </w:pPr>
      <w:r w:rsidRPr="00EB778B">
        <w:rPr>
          <w:iCs/>
          <w:kern w:val="0"/>
          <w:szCs w:val="28"/>
          <w:lang w:val="vi-VN"/>
        </w:rPr>
        <w:t>Chủ hộ nộp 01 bộ hồ sơ theo một trong các hình thức sau</w:t>
      </w:r>
      <w:r w:rsidR="009E57DF" w:rsidRPr="00EB778B">
        <w:rPr>
          <w:iCs/>
          <w:kern w:val="0"/>
          <w:szCs w:val="28"/>
          <w:lang w:val="vi-VN"/>
        </w:rPr>
        <w:t>:</w:t>
      </w:r>
    </w:p>
    <w:p w14:paraId="6214B1FA" w14:textId="169B9660" w:rsidR="005F2117" w:rsidRPr="00EB778B" w:rsidRDefault="005F2117" w:rsidP="002F2E90">
      <w:pPr>
        <w:widowControl w:val="0"/>
        <w:spacing w:before="120" w:after="0" w:line="264" w:lineRule="auto"/>
        <w:ind w:firstLine="720"/>
        <w:jc w:val="both"/>
        <w:rPr>
          <w:iCs/>
          <w:kern w:val="0"/>
          <w:szCs w:val="28"/>
          <w:lang w:val="vi-VN"/>
        </w:rPr>
      </w:pPr>
      <w:r w:rsidRPr="00EB778B">
        <w:rPr>
          <w:iCs/>
          <w:kern w:val="0"/>
          <w:szCs w:val="28"/>
          <w:lang w:val="vi-VN"/>
        </w:rPr>
        <w:lastRenderedPageBreak/>
        <w:t>a) Nộp trực tiếp tại Trung tâm Phục vụ hành chính công hoặc Bộ phận Một cửa theo quy định về tiếp nhận hồ sơ không phụ thuộc vào địa giới hành chính</w:t>
      </w:r>
      <w:r w:rsidR="00FF5A71" w:rsidRPr="00EB778B">
        <w:rPr>
          <w:iCs/>
          <w:kern w:val="0"/>
          <w:szCs w:val="28"/>
          <w:lang w:val="vi-VN"/>
        </w:rPr>
        <w:t>;</w:t>
      </w:r>
    </w:p>
    <w:p w14:paraId="4EFC9F15" w14:textId="00D4359B" w:rsidR="005F2117" w:rsidRPr="00EB778B" w:rsidRDefault="005F2117" w:rsidP="002F2E90">
      <w:pPr>
        <w:widowControl w:val="0"/>
        <w:spacing w:before="120" w:after="0" w:line="264" w:lineRule="auto"/>
        <w:ind w:firstLine="720"/>
        <w:jc w:val="both"/>
        <w:rPr>
          <w:iCs/>
          <w:kern w:val="0"/>
          <w:szCs w:val="28"/>
          <w:lang w:val="vi-VN"/>
        </w:rPr>
      </w:pPr>
      <w:r w:rsidRPr="00EB778B">
        <w:rPr>
          <w:iCs/>
          <w:kern w:val="0"/>
          <w:szCs w:val="28"/>
          <w:lang w:val="vi-VN"/>
        </w:rPr>
        <w:t>b) Nộp thông qua dịch vụ bưu chính công ích</w:t>
      </w:r>
      <w:r w:rsidR="00FF5A71" w:rsidRPr="00EB778B">
        <w:rPr>
          <w:iCs/>
          <w:kern w:val="0"/>
          <w:szCs w:val="28"/>
          <w:lang w:val="vi-VN"/>
        </w:rPr>
        <w:t>;</w:t>
      </w:r>
    </w:p>
    <w:p w14:paraId="4C6FCB9C" w14:textId="64A94BC1" w:rsidR="005F2117" w:rsidRPr="00EB778B" w:rsidRDefault="005F2117" w:rsidP="002F2E90">
      <w:pPr>
        <w:spacing w:before="120" w:after="0" w:line="264" w:lineRule="auto"/>
        <w:ind w:firstLine="709"/>
        <w:jc w:val="both"/>
        <w:rPr>
          <w:lang w:val="vi-VN"/>
        </w:rPr>
      </w:pPr>
      <w:r w:rsidRPr="00EB778B">
        <w:rPr>
          <w:lang w:val="vi-VN"/>
        </w:rPr>
        <w:t xml:space="preserve">c) Nộp trực tuyến trên Hệ thống thông tin giải quyết thủ tục hành chính của </w:t>
      </w:r>
      <w:r w:rsidR="00960F8A">
        <w:rPr>
          <w:lang w:val="vi-VN"/>
        </w:rPr>
        <w:t>thành phố</w:t>
      </w:r>
      <w:r w:rsidRPr="00EB778B">
        <w:rPr>
          <w:lang w:val="vi-VN"/>
        </w:rPr>
        <w:t xml:space="preserve"> hoặc Cổng dịch vụ công quốc gia khi đáp ứng điều kiện thực hiện trên môi trường điện tử</w:t>
      </w:r>
      <w:r w:rsidR="003364B6" w:rsidRPr="00EB778B">
        <w:rPr>
          <w:lang w:val="vi-VN"/>
        </w:rPr>
        <w:t>.</w:t>
      </w:r>
    </w:p>
    <w:p w14:paraId="4A70B053" w14:textId="77777777" w:rsidR="00AE615E" w:rsidRPr="00EB778B" w:rsidRDefault="006B1AB1" w:rsidP="002F2E90">
      <w:pPr>
        <w:widowControl w:val="0"/>
        <w:spacing w:before="120" w:after="0" w:line="264" w:lineRule="auto"/>
        <w:ind w:firstLine="720"/>
        <w:jc w:val="both"/>
        <w:rPr>
          <w:iCs/>
          <w:kern w:val="0"/>
          <w:szCs w:val="28"/>
          <w:lang w:val="vi-VN"/>
        </w:rPr>
      </w:pPr>
      <w:r w:rsidRPr="00EB778B">
        <w:rPr>
          <w:iCs/>
          <w:kern w:val="0"/>
          <w:szCs w:val="28"/>
          <w:lang w:val="vi-VN"/>
        </w:rPr>
        <w:t>4. Số lượng hồ sơ: 01 bộ.</w:t>
      </w:r>
    </w:p>
    <w:p w14:paraId="4A70B054" w14:textId="2F95CC3C" w:rsidR="00AE615E" w:rsidRPr="00EB778B" w:rsidRDefault="006B1AB1" w:rsidP="002F2E90">
      <w:pPr>
        <w:widowControl w:val="0"/>
        <w:spacing w:before="120" w:after="0" w:line="264" w:lineRule="auto"/>
        <w:ind w:firstLine="720"/>
        <w:jc w:val="both"/>
        <w:rPr>
          <w:rFonts w:ascii="Times New Roman Bold" w:hAnsi="Times New Roman Bold"/>
          <w:bCs/>
          <w:szCs w:val="28"/>
          <w:lang w:val="vi-VN"/>
        </w:rPr>
      </w:pPr>
      <w:r w:rsidRPr="00EB778B">
        <w:rPr>
          <w:rFonts w:ascii="Times New Roman Bold" w:hAnsi="Times New Roman Bold"/>
          <w:b/>
          <w:szCs w:val="28"/>
          <w:lang w:val="it-IT"/>
        </w:rPr>
        <w:t xml:space="preserve">Điều 9. </w:t>
      </w:r>
      <w:r w:rsidR="00626DAA" w:rsidRPr="00EB778B">
        <w:rPr>
          <w:rFonts w:ascii="Times New Roman Bold" w:hAnsi="Times New Roman Bold"/>
          <w:b/>
          <w:szCs w:val="28"/>
          <w:lang w:val="it-IT"/>
        </w:rPr>
        <w:t xml:space="preserve">Trình tự, thời hạn giải quyết thủ tục và chuyển kinh phí hỗ trợ </w:t>
      </w:r>
    </w:p>
    <w:p w14:paraId="042E1AEE" w14:textId="07C0DA6C" w:rsidR="004A4236" w:rsidRPr="00EB778B" w:rsidRDefault="006B1AB1" w:rsidP="002F2E90">
      <w:pPr>
        <w:widowControl w:val="0"/>
        <w:spacing w:before="120" w:after="0" w:line="264" w:lineRule="auto"/>
        <w:ind w:firstLine="720"/>
        <w:jc w:val="both"/>
        <w:rPr>
          <w:bCs/>
          <w:szCs w:val="28"/>
          <w:lang w:val="vi-VN"/>
        </w:rPr>
      </w:pPr>
      <w:r w:rsidRPr="00EB778B">
        <w:rPr>
          <w:bCs/>
          <w:szCs w:val="28"/>
          <w:lang w:val="vi-VN"/>
        </w:rPr>
        <w:t xml:space="preserve">1. Sau khi nhận được hồ sơ đề nghị của Chủ hộ, </w:t>
      </w:r>
      <w:r w:rsidR="00F70960" w:rsidRPr="00EB778B">
        <w:rPr>
          <w:bCs/>
          <w:szCs w:val="28"/>
          <w:lang w:val="vi-VN"/>
        </w:rPr>
        <w:t>Ủy</w:t>
      </w:r>
      <w:r w:rsidRPr="00EB778B">
        <w:rPr>
          <w:bCs/>
          <w:szCs w:val="28"/>
          <w:lang w:val="vi-VN"/>
        </w:rPr>
        <w:t xml:space="preserve"> ban nhân dân cấp xã kiểm tra thành phần hồ sơ theo quy định tại khoản 1 Điều 8 của Nghị quyết này.</w:t>
      </w:r>
    </w:p>
    <w:p w14:paraId="64800924" w14:textId="43D61969" w:rsidR="004A4236" w:rsidRPr="00EB778B" w:rsidRDefault="004A4236" w:rsidP="002F2E90">
      <w:pPr>
        <w:widowControl w:val="0"/>
        <w:spacing w:before="120" w:after="0" w:line="264" w:lineRule="auto"/>
        <w:ind w:firstLine="720"/>
        <w:jc w:val="both"/>
        <w:rPr>
          <w:bCs/>
          <w:spacing w:val="-6"/>
          <w:szCs w:val="28"/>
          <w:lang w:val="vi-VN"/>
        </w:rPr>
      </w:pPr>
      <w:r w:rsidRPr="00EB778B">
        <w:rPr>
          <w:bCs/>
          <w:szCs w:val="28"/>
          <w:lang w:val="vi-VN"/>
        </w:rPr>
        <w:t xml:space="preserve">Trường hợp hồ sơ chưa đầy đủ, chưa hợp lệ, trong thời hạn 03 ngày làm việc kể từ ngày nhận được hồ sơ, Ủy ban nhân dân cấp xã thông báo bằng văn bản </w:t>
      </w:r>
      <w:r w:rsidRPr="00EB778B">
        <w:rPr>
          <w:bCs/>
          <w:spacing w:val="-6"/>
          <w:szCs w:val="28"/>
          <w:lang w:val="vi-VN"/>
        </w:rPr>
        <w:t>cho Chủ hộ, trong đó nêu rõ nội dung cần bổ sung, hoàn thiện hoặc lý do trả lại hồ sơ.</w:t>
      </w:r>
    </w:p>
    <w:p w14:paraId="49914780" w14:textId="6664E4E0" w:rsidR="004A4236" w:rsidRPr="00EB778B" w:rsidRDefault="004A4236" w:rsidP="002F2E90">
      <w:pPr>
        <w:widowControl w:val="0"/>
        <w:spacing w:before="120" w:after="0" w:line="264" w:lineRule="auto"/>
        <w:ind w:firstLine="720"/>
        <w:jc w:val="both"/>
        <w:rPr>
          <w:bCs/>
          <w:szCs w:val="28"/>
          <w:lang w:val="vi-VN"/>
        </w:rPr>
      </w:pPr>
      <w:r w:rsidRPr="00EB778B">
        <w:rPr>
          <w:bCs/>
          <w:szCs w:val="28"/>
          <w:lang w:val="vi-VN"/>
        </w:rPr>
        <w:t>Trường hợp hồ sơ đầy đủ, hợp lệ, Ủy ban nhân dân cấp xã thực hiện kiểm tra điều kiện hỗ trợ kinh phí lắp đặt theo quy định tại Điều 6 của Nghị quyết này.</w:t>
      </w:r>
      <w:r w:rsidR="009109B5" w:rsidRPr="00EB778B">
        <w:rPr>
          <w:bCs/>
          <w:szCs w:val="28"/>
          <w:lang w:val="vi-VN"/>
        </w:rPr>
        <w:t xml:space="preserve"> </w:t>
      </w:r>
      <w:r w:rsidR="007D42C5" w:rsidRPr="00EB778B">
        <w:rPr>
          <w:bCs/>
          <w:szCs w:val="28"/>
          <w:lang w:val="vi-VN"/>
        </w:rPr>
        <w:t>Ủy ban nhân dân cấp xã k</w:t>
      </w:r>
      <w:r w:rsidR="009109B5" w:rsidRPr="00EB778B">
        <w:rPr>
          <w:bCs/>
          <w:szCs w:val="28"/>
          <w:lang w:val="vi-VN"/>
        </w:rPr>
        <w:t>iểm tra, đối chiếu thực tế hệ thống điện mặt trời hộ gia đình tại địa chỉ đề nghị hỗ trợ khi cần thiết.</w:t>
      </w:r>
    </w:p>
    <w:p w14:paraId="247287AA" w14:textId="0701ABD4" w:rsidR="004D25F5" w:rsidRPr="00EB778B" w:rsidRDefault="004D25F5" w:rsidP="002F2E90">
      <w:pPr>
        <w:widowControl w:val="0"/>
        <w:spacing w:before="120" w:after="0" w:line="264" w:lineRule="auto"/>
        <w:ind w:firstLine="709"/>
        <w:jc w:val="both"/>
        <w:rPr>
          <w:bCs/>
          <w:szCs w:val="28"/>
          <w:lang w:val="vi-VN"/>
        </w:rPr>
      </w:pPr>
      <w:r w:rsidRPr="00EB778B">
        <w:rPr>
          <w:bCs/>
          <w:szCs w:val="28"/>
          <w:lang w:val="vi-VN"/>
        </w:rPr>
        <w:t xml:space="preserve">2. </w:t>
      </w:r>
      <w:r w:rsidR="009A14F5" w:rsidRPr="00EB778B">
        <w:rPr>
          <w:rFonts w:eastAsia="Times New Roman"/>
          <w:szCs w:val="28"/>
          <w:lang w:val="vi-VN"/>
        </w:rPr>
        <w:t xml:space="preserve">Trong thời hạn không quá 10 ngày làm việc kể từ ngày nhận đủ hồ sơ hợp lệ, căn cứ kết quả kiểm tra điều kiện hỗ trợ, </w:t>
      </w:r>
      <w:r w:rsidR="00117053" w:rsidRPr="00EB778B">
        <w:rPr>
          <w:rFonts w:eastAsia="Times New Roman"/>
          <w:szCs w:val="28"/>
          <w:lang w:val="vi-VN"/>
        </w:rPr>
        <w:t xml:space="preserve">Chủ tịch </w:t>
      </w:r>
      <w:r w:rsidR="009A14F5" w:rsidRPr="00EB778B">
        <w:rPr>
          <w:rFonts w:eastAsia="Times New Roman"/>
          <w:szCs w:val="28"/>
          <w:lang w:val="vi-VN"/>
        </w:rPr>
        <w:t>Ủy ban nhân dân cấp xã ban hành quyết định phê duyệt kinh phí hỗ trợ đối với trường hợp đủ điều kiện hỗ trợ; trường hợp không đủ điều kiện hỗ trợ, Ủy ban nhân dân cấp xã thông báo bằng văn bản cho Chủ hộ, trong đó nêu rõ lý do không hỗ trợ kinh phí lắp đặt</w:t>
      </w:r>
      <w:r w:rsidR="007F5538" w:rsidRPr="00EB778B">
        <w:rPr>
          <w:bCs/>
          <w:szCs w:val="28"/>
          <w:lang w:val="vi-VN"/>
        </w:rPr>
        <w:t>.</w:t>
      </w:r>
    </w:p>
    <w:p w14:paraId="65D360DD" w14:textId="773B4D9A" w:rsidR="000D25A5" w:rsidRPr="00EB778B" w:rsidRDefault="000D25A5" w:rsidP="002F2E90">
      <w:pPr>
        <w:widowControl w:val="0"/>
        <w:spacing w:before="120" w:after="0" w:line="264" w:lineRule="auto"/>
        <w:jc w:val="center"/>
        <w:rPr>
          <w:bCs/>
          <w:i/>
          <w:iCs/>
          <w:szCs w:val="28"/>
          <w:lang w:val="vi-VN"/>
        </w:rPr>
      </w:pPr>
      <w:r w:rsidRPr="00EB778B">
        <w:rPr>
          <w:rFonts w:eastAsia="Times New Roman"/>
          <w:i/>
          <w:iCs/>
          <w:szCs w:val="28"/>
          <w:lang w:val="vi-VN"/>
        </w:rPr>
        <w:t>(Theo Mẫu số 02 tại Phụ lục ban hành kèm theo Nghị quyết này)</w:t>
      </w:r>
    </w:p>
    <w:p w14:paraId="58CB5561" w14:textId="37DDD230" w:rsidR="004D25F5" w:rsidRPr="00EB778B" w:rsidRDefault="00CC02A2" w:rsidP="002F2E90">
      <w:pPr>
        <w:widowControl w:val="0"/>
        <w:spacing w:before="120" w:after="0" w:line="264" w:lineRule="auto"/>
        <w:ind w:firstLine="720"/>
        <w:jc w:val="both"/>
        <w:rPr>
          <w:bCs/>
          <w:spacing w:val="-6"/>
          <w:szCs w:val="28"/>
          <w:lang w:val="vi-VN"/>
        </w:rPr>
      </w:pPr>
      <w:r w:rsidRPr="00EB778B">
        <w:rPr>
          <w:bCs/>
          <w:spacing w:val="-6"/>
          <w:szCs w:val="28"/>
          <w:lang w:val="vi-VN"/>
        </w:rPr>
        <w:t xml:space="preserve">3. </w:t>
      </w:r>
      <w:r w:rsidR="00620C07" w:rsidRPr="00EB778B">
        <w:rPr>
          <w:bCs/>
          <w:spacing w:val="-6"/>
          <w:szCs w:val="28"/>
          <w:lang w:val="vi-VN"/>
        </w:rPr>
        <w:t xml:space="preserve">Việc chuyển kinh phí hỗ trợ cho Chủ hộ được thực hiện theo thông tin tài khoản đã đăng ký trong Đơn đề nghị hỗ trợ kinh phí lắp đặt, trong thời hạn không quá 05 ngày làm việc </w:t>
      </w:r>
      <w:r w:rsidR="00CB6895" w:rsidRPr="00EB778B">
        <w:rPr>
          <w:bCs/>
          <w:spacing w:val="-6"/>
          <w:szCs w:val="28"/>
          <w:lang w:val="vi-VN"/>
        </w:rPr>
        <w:t>kể từ ngày ban hành quyết định phê duyệt kinh phí hỗ trợ</w:t>
      </w:r>
      <w:r w:rsidR="00301679" w:rsidRPr="00EB778B">
        <w:rPr>
          <w:bCs/>
          <w:spacing w:val="-6"/>
          <w:szCs w:val="28"/>
          <w:lang w:val="vi-VN"/>
        </w:rPr>
        <w:t>.</w:t>
      </w:r>
    </w:p>
    <w:p w14:paraId="4128F397" w14:textId="01595864" w:rsidR="00B17255" w:rsidRPr="00EB778B" w:rsidRDefault="00972653" w:rsidP="002F2E90">
      <w:pPr>
        <w:widowControl w:val="0"/>
        <w:spacing w:before="120" w:after="0" w:line="264" w:lineRule="auto"/>
        <w:ind w:firstLine="720"/>
        <w:jc w:val="both"/>
        <w:rPr>
          <w:bCs/>
          <w:szCs w:val="28"/>
          <w:lang w:val="vi-VN"/>
        </w:rPr>
      </w:pPr>
      <w:r w:rsidRPr="00EB778B">
        <w:rPr>
          <w:rFonts w:eastAsia="Times New Roman"/>
          <w:szCs w:val="28"/>
          <w:lang w:val="vi-VN"/>
        </w:rPr>
        <w:t>4. Tổng thời hạn giải quyết thủ tục hành chính và chuyển kinh phí hỗ trợ không quá 15 ngày làm việc kể từ ngày nhận đủ hồ sơ hợp lệ. Thời gian Chủ hộ bổ sung, hoàn thiện hồ sơ không tính vào thời hạn giải quyết thủ tục hành chính</w:t>
      </w:r>
      <w:r w:rsidR="00B17255" w:rsidRPr="00EB778B">
        <w:rPr>
          <w:bCs/>
          <w:szCs w:val="28"/>
          <w:lang w:val="vi-VN"/>
        </w:rPr>
        <w:t>.</w:t>
      </w:r>
    </w:p>
    <w:p w14:paraId="5D89A55A" w14:textId="4B1C57B9" w:rsidR="00251C28" w:rsidRDefault="00972653" w:rsidP="002F2E90">
      <w:pPr>
        <w:widowControl w:val="0"/>
        <w:spacing w:before="120" w:after="0" w:line="264" w:lineRule="auto"/>
        <w:ind w:firstLine="720"/>
        <w:jc w:val="both"/>
        <w:rPr>
          <w:bCs/>
          <w:szCs w:val="28"/>
          <w:lang w:val="vi-VN"/>
        </w:rPr>
      </w:pPr>
      <w:r w:rsidRPr="00EB778B">
        <w:rPr>
          <w:bCs/>
          <w:szCs w:val="28"/>
          <w:lang w:val="vi-VN"/>
        </w:rPr>
        <w:t>5</w:t>
      </w:r>
      <w:r w:rsidR="006B1AB1" w:rsidRPr="00EB778B">
        <w:rPr>
          <w:bCs/>
          <w:szCs w:val="28"/>
          <w:lang w:val="vi-VN"/>
        </w:rPr>
        <w:t xml:space="preserve">. </w:t>
      </w:r>
      <w:r w:rsidR="00251C28" w:rsidRPr="00EB778B">
        <w:rPr>
          <w:bCs/>
          <w:szCs w:val="28"/>
          <w:lang w:val="vi-VN"/>
        </w:rPr>
        <w:t xml:space="preserve">Ủy ban nhân dân cấp xã có trách nhiệm lưu trữ hồ sơ, cập nhật thông tin về quá trình tiếp nhận, xử lý hồ sơ và kết quả giải quyết trên </w:t>
      </w:r>
      <w:r w:rsidR="00B17D4B" w:rsidRPr="00EB778B">
        <w:rPr>
          <w:bCs/>
          <w:szCs w:val="28"/>
          <w:lang w:val="vi-VN"/>
        </w:rPr>
        <w:t xml:space="preserve">Hệ thống thông tin giải quyết thủ tục hành chính </w:t>
      </w:r>
      <w:r w:rsidR="00251C28" w:rsidRPr="00EB778B">
        <w:rPr>
          <w:bCs/>
          <w:szCs w:val="28"/>
          <w:lang w:val="vi-VN"/>
        </w:rPr>
        <w:t>theo quy định.</w:t>
      </w:r>
    </w:p>
    <w:p w14:paraId="2332631A" w14:textId="77777777" w:rsidR="00C0008A" w:rsidRDefault="00C0008A" w:rsidP="00C0008A">
      <w:pPr>
        <w:widowControl w:val="0"/>
        <w:spacing w:before="120" w:after="120" w:line="235" w:lineRule="auto"/>
        <w:ind w:firstLine="720"/>
        <w:jc w:val="both"/>
        <w:rPr>
          <w:b/>
          <w:color w:val="000000" w:themeColor="text1"/>
          <w:szCs w:val="28"/>
        </w:rPr>
      </w:pPr>
      <w:r>
        <w:rPr>
          <w:b/>
          <w:color w:val="000000" w:themeColor="text1"/>
          <w:szCs w:val="28"/>
        </w:rPr>
        <w:t>Điều 10. Lập kế hoạch và giao dự toán</w:t>
      </w:r>
    </w:p>
    <w:p w14:paraId="5F10AB91"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1. Đăng ký và lập kế hoạch hỗ trợ</w:t>
      </w:r>
    </w:p>
    <w:p w14:paraId="1D92D2B0"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 xml:space="preserve">a) Hộ gia đình có nhu cầu nhận hỗ trợ theo Điều 5 Nghị quyết này có trách </w:t>
      </w:r>
      <w:r>
        <w:rPr>
          <w:bCs/>
          <w:color w:val="000000" w:themeColor="text1"/>
          <w:szCs w:val="28"/>
        </w:rPr>
        <w:lastRenderedPageBreak/>
        <w:t xml:space="preserve">nhiệm đăng ký nhu cầu hỗ trợ gửi Ủy ban nhân dân cấp xã trước ngày 30 tháng 6 năm trước năm kế hoạch; </w:t>
      </w:r>
    </w:p>
    <w:p w14:paraId="24A96AD4"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 xml:space="preserve">b) Ủy ban nhân dân cấp xã có trách nhiệm thông báo cho các hộ gia đình trên địa bàn biết để đăng ký; tổng hợp nhu cầu kinh phí hỗ trợ hằng năm trên địa bàn, báo cáo bằng văn bản gửi Sở Công Thương, Sở Tài chính trước ngày 20 tháng 7 năm trước năm kế hoạch; </w:t>
      </w:r>
    </w:p>
    <w:p w14:paraId="12740609"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c) Sở Công Thương chủ trì, phối hợp với các cơ quan liên quan rà soát, tổng hợp nhu cầu hỗ trợ trên địa bàn toàn tỉnh gửi Sở Tài chính. Căn cứ đề xuất của Sở Công Thương và khả năng cân đối ngân sách, Sở Tài chính tổng hợp, báo cáo Ủy ban nhân dân tỉnh (trước ngày 15 tháng 11 năm trước năm kế hoạch) để trình Hội đồng nhân dân tỉnh (trước ngày 05 tháng 12 năm trước năm kế hoạch) bố trí dự toán kinh phí hỗ trợ theo quy định của pháp luật về ngân sách nhà nước.</w:t>
      </w:r>
    </w:p>
    <w:p w14:paraId="08183188"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2. Giao dự toán, phân bổ và thanh toán kinh phí hỗ trợ</w:t>
      </w:r>
    </w:p>
    <w:p w14:paraId="2330F2F8"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 xml:space="preserve">a) Nguồn vốn hỗ trợ được bố trí từ ngân sách cấp tỉnh bằng hình thức bổ sung có mục tiêu cho ngân sách cấp xã. Căn cứ dự toán Ủy ban nhân dân tỉnh giao, Sở Tài chính thực hiện phân bổ và giao dự toán trực tiếp cho Uỷ ban nhân dân cấp xã theo quy định của Luật Ngân sách nhà nước; </w:t>
      </w:r>
    </w:p>
    <w:p w14:paraId="27E5CF4A"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 xml:space="preserve">b) Sau khi có quyết định giao dự toán, Uỷ ban nhân dân cấp xã thực hiện chi trả theo đúng kế hoạch và kinh phí đã phân bổ. Trường hợp cần điều chỉnh kế hoạch, Uỷ ban nhân dân cấp xã báo cáo Sở Tài chính để tổng hợp trình Ủy ban nhân dân tỉnh điều chỉnh; </w:t>
      </w:r>
    </w:p>
    <w:p w14:paraId="364E1064" w14:textId="77777777" w:rsidR="00C0008A" w:rsidRDefault="00C0008A" w:rsidP="00C0008A">
      <w:pPr>
        <w:widowControl w:val="0"/>
        <w:spacing w:before="120" w:after="120" w:line="235" w:lineRule="auto"/>
        <w:ind w:firstLine="720"/>
        <w:jc w:val="both"/>
        <w:rPr>
          <w:bCs/>
          <w:color w:val="000000" w:themeColor="text1"/>
          <w:szCs w:val="28"/>
        </w:rPr>
      </w:pPr>
      <w:r>
        <w:rPr>
          <w:bCs/>
          <w:color w:val="000000" w:themeColor="text1"/>
          <w:szCs w:val="28"/>
        </w:rPr>
        <w:t>c) Thanh toán kinh phí hỗ trợ thông qua tài khoản ngân hàng.</w:t>
      </w:r>
    </w:p>
    <w:p w14:paraId="4A70B061" w14:textId="0C109E92" w:rsidR="00AE615E" w:rsidRPr="00EB778B" w:rsidRDefault="006B1AB1" w:rsidP="002F2E90">
      <w:pPr>
        <w:widowControl w:val="0"/>
        <w:spacing w:before="120" w:after="0" w:line="264" w:lineRule="auto"/>
        <w:ind w:firstLine="720"/>
        <w:jc w:val="both"/>
        <w:rPr>
          <w:b/>
          <w:bCs/>
          <w:szCs w:val="28"/>
          <w:lang w:val="vi-VN"/>
        </w:rPr>
      </w:pPr>
      <w:r w:rsidRPr="00EB778B">
        <w:rPr>
          <w:b/>
          <w:bCs/>
          <w:szCs w:val="28"/>
          <w:lang w:val="vi-VN"/>
        </w:rPr>
        <w:t>Điều 1</w:t>
      </w:r>
      <w:r w:rsidR="00C0008A">
        <w:rPr>
          <w:b/>
          <w:bCs/>
          <w:szCs w:val="28"/>
        </w:rPr>
        <w:t>1</w:t>
      </w:r>
      <w:r w:rsidRPr="00EB778B">
        <w:rPr>
          <w:b/>
          <w:bCs/>
          <w:szCs w:val="28"/>
          <w:lang w:val="vi-VN"/>
        </w:rPr>
        <w:t>. Thu hồi kinh phí hỗ trợ</w:t>
      </w:r>
    </w:p>
    <w:p w14:paraId="4A70B062" w14:textId="6BC86315" w:rsidR="00AE615E" w:rsidRPr="00EB778B" w:rsidRDefault="006B1AB1" w:rsidP="002F2E90">
      <w:pPr>
        <w:widowControl w:val="0"/>
        <w:spacing w:before="120" w:after="0" w:line="264" w:lineRule="auto"/>
        <w:ind w:firstLine="709"/>
        <w:jc w:val="both"/>
        <w:rPr>
          <w:bCs/>
          <w:szCs w:val="28"/>
          <w:lang w:val="vi-VN"/>
        </w:rPr>
      </w:pPr>
      <w:r w:rsidRPr="00EB778B">
        <w:rPr>
          <w:bCs/>
          <w:szCs w:val="28"/>
          <w:lang w:val="vi-VN"/>
        </w:rPr>
        <w:t xml:space="preserve">1. </w:t>
      </w:r>
      <w:r w:rsidR="00E835CD" w:rsidRPr="00EB778B">
        <w:rPr>
          <w:rFonts w:eastAsia="Times New Roman"/>
          <w:szCs w:val="28"/>
          <w:lang w:val="vi-VN"/>
        </w:rPr>
        <w:t>Thu hồi toàn bộ kinh phí hỗ trợ đã chi trả đối với các trường hợp sau</w:t>
      </w:r>
      <w:r w:rsidR="00303BE0" w:rsidRPr="00EB778B">
        <w:rPr>
          <w:bCs/>
          <w:szCs w:val="28"/>
          <w:lang w:val="vi-VN"/>
        </w:rPr>
        <w:t>:</w:t>
      </w:r>
    </w:p>
    <w:p w14:paraId="4A70B063" w14:textId="673EC585" w:rsidR="00AE615E" w:rsidRPr="00EB778B" w:rsidRDefault="006B1AB1" w:rsidP="002F2E90">
      <w:pPr>
        <w:widowControl w:val="0"/>
        <w:spacing w:before="120" w:after="0" w:line="264" w:lineRule="auto"/>
        <w:ind w:firstLine="709"/>
        <w:jc w:val="both"/>
        <w:rPr>
          <w:bCs/>
          <w:szCs w:val="28"/>
          <w:lang w:val="vi-VN"/>
        </w:rPr>
      </w:pPr>
      <w:r w:rsidRPr="00EB778B">
        <w:rPr>
          <w:bCs/>
          <w:szCs w:val="28"/>
          <w:lang w:val="vi-VN"/>
        </w:rPr>
        <w:t xml:space="preserve">a) </w:t>
      </w:r>
      <w:r w:rsidR="00221605" w:rsidRPr="00EB778B">
        <w:rPr>
          <w:bCs/>
          <w:szCs w:val="28"/>
          <w:lang w:val="vi-VN"/>
        </w:rPr>
        <w:t>Hộ gia đình tự ý tháo dỡ toàn bộ hoặc một phần hệ thống điện mặt trời hộ gia đình đã được hỗ trợ trước thời hạn cam kết 03 năm kể từ ngày nhận kinh phí hỗ trợ, trừ trường hợp bất khả kháng hoặc trường hợp được cơ quan có thẩm quyền chấp thuận theo quy định</w:t>
      </w:r>
      <w:r w:rsidR="003364B6" w:rsidRPr="00EB778B">
        <w:rPr>
          <w:bCs/>
          <w:szCs w:val="28"/>
          <w:lang w:val="vi-VN"/>
        </w:rPr>
        <w:t>;</w:t>
      </w:r>
    </w:p>
    <w:p w14:paraId="4A70B064" w14:textId="2FE2BBEB" w:rsidR="00AE615E" w:rsidRPr="00EB778B" w:rsidRDefault="006B1AB1" w:rsidP="002F2E90">
      <w:pPr>
        <w:widowControl w:val="0"/>
        <w:spacing w:before="120" w:after="0" w:line="264" w:lineRule="auto"/>
        <w:ind w:firstLine="709"/>
        <w:jc w:val="both"/>
        <w:rPr>
          <w:bCs/>
          <w:szCs w:val="28"/>
          <w:lang w:val="vi-VN"/>
        </w:rPr>
      </w:pPr>
      <w:r w:rsidRPr="00EB778B">
        <w:rPr>
          <w:bCs/>
          <w:szCs w:val="28"/>
          <w:lang w:val="vi-VN"/>
        </w:rPr>
        <w:t>b) Cung cấp thông tin, hồ sơ giả mạo, sai sự thật để trục lợi từ chính sách hỗ trợ của Nhà nước</w:t>
      </w:r>
      <w:r w:rsidR="003364B6" w:rsidRPr="00EB778B">
        <w:rPr>
          <w:bCs/>
          <w:szCs w:val="28"/>
          <w:lang w:val="vi-VN"/>
        </w:rPr>
        <w:t>;</w:t>
      </w:r>
    </w:p>
    <w:p w14:paraId="4A70B065" w14:textId="268FD219" w:rsidR="00AE615E" w:rsidRPr="00EB778B" w:rsidRDefault="006B1AB1" w:rsidP="002F2E90">
      <w:pPr>
        <w:widowControl w:val="0"/>
        <w:spacing w:before="120" w:after="0" w:line="264" w:lineRule="auto"/>
        <w:ind w:firstLine="709"/>
        <w:jc w:val="both"/>
        <w:rPr>
          <w:bCs/>
          <w:szCs w:val="28"/>
          <w:lang w:val="vi-VN"/>
        </w:rPr>
      </w:pPr>
      <w:r w:rsidRPr="00EB778B">
        <w:rPr>
          <w:bCs/>
          <w:szCs w:val="28"/>
          <w:lang w:val="vi-VN"/>
        </w:rPr>
        <w:t xml:space="preserve">c) </w:t>
      </w:r>
      <w:r w:rsidR="006F39C0" w:rsidRPr="00EB778B">
        <w:rPr>
          <w:bCs/>
          <w:szCs w:val="28"/>
          <w:lang w:val="vi-VN"/>
        </w:rPr>
        <w:t>Sử dụng hệ thống điện mặt trời hộ gia đình sai mục đích, vi phạm tiêu chuẩn, quy chuẩn kỹ thuật về an toàn phòng cháy, chữa cháy, an toàn điện hoặc quy định về bảo vệ môi trường đến mức phải thu hồi kinh phí hỗ trợ theo kết luận, quyết định của cơ quan có thẩm quyền</w:t>
      </w:r>
      <w:r w:rsidRPr="00EB778B">
        <w:rPr>
          <w:bCs/>
          <w:szCs w:val="28"/>
          <w:lang w:val="vi-VN"/>
        </w:rPr>
        <w:t>.</w:t>
      </w:r>
    </w:p>
    <w:p w14:paraId="151E4121" w14:textId="46B13854" w:rsidR="00806449" w:rsidRPr="00EB778B" w:rsidRDefault="00806449" w:rsidP="00EB778B">
      <w:pPr>
        <w:widowControl w:val="0"/>
        <w:spacing w:before="120" w:after="0" w:line="264" w:lineRule="auto"/>
        <w:ind w:firstLine="709"/>
        <w:jc w:val="both"/>
        <w:rPr>
          <w:bCs/>
          <w:szCs w:val="28"/>
          <w:lang w:val="vi-VN"/>
        </w:rPr>
      </w:pPr>
      <w:r w:rsidRPr="00EB778B">
        <w:rPr>
          <w:rFonts w:eastAsia="Times New Roman"/>
          <w:szCs w:val="28"/>
          <w:lang w:val="vi-VN"/>
        </w:rPr>
        <w:t xml:space="preserve">2. Khi phát hiện trường hợp thuộc diện thu hồi kinh phí hỗ trợ, Ủy ban nhân dân cấp xã thực hiện kiểm tra, lập biên bản hoặc căn cứ tài liệu xác định vi phạm; thông báo để Chủ hộ giải trình trong thời hạn 05 ngày làm việc kể từ ngày nhận được thông báo. Trên cơ sở kết quả kiểm tra, tài liệu xác minh và ý kiến giải trình </w:t>
      </w:r>
      <w:r w:rsidRPr="00EB778B">
        <w:rPr>
          <w:rFonts w:eastAsia="Times New Roman"/>
          <w:szCs w:val="28"/>
          <w:lang w:val="vi-VN"/>
        </w:rPr>
        <w:lastRenderedPageBreak/>
        <w:t>của Chủ hộ,</w:t>
      </w:r>
      <w:r w:rsidR="00B82285" w:rsidRPr="00EB778B">
        <w:rPr>
          <w:rFonts w:eastAsia="Times New Roman"/>
          <w:szCs w:val="28"/>
          <w:lang w:val="vi-VN"/>
        </w:rPr>
        <w:t xml:space="preserve"> Chủ tịch</w:t>
      </w:r>
      <w:r w:rsidRPr="00EB778B">
        <w:rPr>
          <w:rFonts w:eastAsia="Times New Roman"/>
          <w:szCs w:val="28"/>
          <w:lang w:val="vi-VN"/>
        </w:rPr>
        <w:t xml:space="preserve"> Ủy </w:t>
      </w:r>
      <w:r w:rsidRPr="00EB778B">
        <w:rPr>
          <w:bCs/>
          <w:szCs w:val="28"/>
          <w:lang w:val="vi-VN"/>
        </w:rPr>
        <w:t>ban nhân dân cấp xã ban hành quyết định thu hồi kinh phí hỗ trợ, trong đó nêu rõ lý do thu hồi, số tiền thu hồi, thời hạn nộp lại và trách nhiệm tổ chức thực hiện.</w:t>
      </w:r>
    </w:p>
    <w:p w14:paraId="55818DF1" w14:textId="09B7D19D" w:rsidR="006F39C0" w:rsidRPr="00EB778B" w:rsidRDefault="00806449" w:rsidP="002F2E90">
      <w:pPr>
        <w:widowControl w:val="0"/>
        <w:spacing w:before="120" w:after="0" w:line="264" w:lineRule="auto"/>
        <w:ind w:firstLine="709"/>
        <w:jc w:val="both"/>
        <w:rPr>
          <w:bCs/>
          <w:spacing w:val="-4"/>
          <w:szCs w:val="28"/>
          <w:lang w:val="vi-VN"/>
        </w:rPr>
      </w:pPr>
      <w:r w:rsidRPr="00EB778B">
        <w:rPr>
          <w:bCs/>
          <w:szCs w:val="28"/>
          <w:lang w:val="vi-VN"/>
        </w:rPr>
        <w:t xml:space="preserve">3. Số tiền thu hồi được nộp vào ngân sách nhà nước theo quy định của pháp luật về ngân sách nhà nước và pháp luật có liên quan. Việc thu hồi kinh phí hỗ trợ </w:t>
      </w:r>
      <w:r w:rsidRPr="00EB778B">
        <w:rPr>
          <w:bCs/>
          <w:spacing w:val="-4"/>
          <w:szCs w:val="28"/>
          <w:lang w:val="vi-VN"/>
        </w:rPr>
        <w:t>quy định tại Điều này không làm phát sinh thủ tục hành chính mới đối với Chủ hộ.</w:t>
      </w:r>
    </w:p>
    <w:p w14:paraId="4A70B067" w14:textId="37F61470" w:rsidR="00AE615E" w:rsidRPr="00EB778B" w:rsidRDefault="006B1AB1" w:rsidP="002F2E90">
      <w:pPr>
        <w:widowControl w:val="0"/>
        <w:spacing w:before="120" w:after="0" w:line="264" w:lineRule="auto"/>
        <w:ind w:firstLine="720"/>
        <w:jc w:val="both"/>
        <w:rPr>
          <w:b/>
          <w:szCs w:val="28"/>
          <w:lang w:val="it-IT"/>
        </w:rPr>
      </w:pPr>
      <w:r w:rsidRPr="00EB778B">
        <w:rPr>
          <w:b/>
          <w:szCs w:val="28"/>
          <w:lang w:val="it-IT"/>
        </w:rPr>
        <w:t>Điều 1</w:t>
      </w:r>
      <w:r w:rsidR="00C0008A">
        <w:rPr>
          <w:b/>
          <w:szCs w:val="28"/>
          <w:lang w:val="it-IT"/>
        </w:rPr>
        <w:t>2</w:t>
      </w:r>
      <w:r w:rsidRPr="00EB778B">
        <w:rPr>
          <w:b/>
          <w:szCs w:val="28"/>
          <w:lang w:val="it-IT"/>
        </w:rPr>
        <w:t>. Trách nhiệm của Chủ hộ</w:t>
      </w:r>
    </w:p>
    <w:p w14:paraId="4A70B068" w14:textId="7B8C83D6" w:rsidR="00AE615E" w:rsidRPr="00EB778B" w:rsidRDefault="006B1AB1" w:rsidP="002F2E90">
      <w:pPr>
        <w:widowControl w:val="0"/>
        <w:spacing w:before="120" w:after="0" w:line="264" w:lineRule="auto"/>
        <w:ind w:firstLine="720"/>
        <w:jc w:val="both"/>
        <w:rPr>
          <w:lang w:val="it-IT"/>
        </w:rPr>
      </w:pPr>
      <w:r w:rsidRPr="00EB778B">
        <w:rPr>
          <w:kern w:val="0"/>
          <w:szCs w:val="28"/>
          <w:lang w:val="it-IT"/>
        </w:rPr>
        <w:t xml:space="preserve">1. </w:t>
      </w:r>
      <w:r w:rsidR="00A357FA" w:rsidRPr="00EB778B">
        <w:rPr>
          <w:kern w:val="0"/>
          <w:szCs w:val="28"/>
          <w:lang w:val="it-IT"/>
        </w:rPr>
        <w:t xml:space="preserve">Chịu trách nhiệm trước pháp luật về tính chính xác, trung thực, đầy đủ của hồ sơ đề nghị hỗ trợ và các thông tin về hệ thống điện mặt trời mái nhà tự sản xuất, tự tiêu thụ, hệ thống lưu trữ điện; thực hiện đúng các cam kết trong Đơn đề </w:t>
      </w:r>
      <w:r w:rsidR="00A357FA" w:rsidRPr="00EB778B">
        <w:rPr>
          <w:lang w:val="it-IT"/>
        </w:rPr>
        <w:t>nghị hỗ trợ kinh phí lắp đặt</w:t>
      </w:r>
      <w:r w:rsidRPr="00EB778B">
        <w:rPr>
          <w:lang w:val="it-IT"/>
        </w:rPr>
        <w:t>.</w:t>
      </w:r>
    </w:p>
    <w:p w14:paraId="736DA150" w14:textId="77777777" w:rsidR="006F3524" w:rsidRPr="00EB778B" w:rsidRDefault="006F3524" w:rsidP="002F2E90">
      <w:pPr>
        <w:spacing w:before="120" w:after="0" w:line="264" w:lineRule="auto"/>
        <w:ind w:firstLine="709"/>
        <w:jc w:val="both"/>
        <w:rPr>
          <w:lang w:val="it-IT"/>
        </w:rPr>
      </w:pPr>
      <w:r w:rsidRPr="00EB778B">
        <w:rPr>
          <w:lang w:val="it-IT"/>
        </w:rPr>
        <w:t>2. Chịu trách nhiệm về chất lượng thiết bị, vật tư, dây dẫn, phụ kiện sử dụng trong hệ thống điện mặt trời hộ gia đình; bảo đảm thiết bị, vật tư có nguồn gốc, xuất xứ rõ ràng, phù hợp tiêu chuẩn, quy chuẩn kỹ thuật áp dụng.</w:t>
      </w:r>
    </w:p>
    <w:p w14:paraId="0714FAB0" w14:textId="6DE0C585" w:rsidR="0015286D" w:rsidRPr="00EB778B" w:rsidRDefault="006F3524" w:rsidP="002F2E90">
      <w:pPr>
        <w:widowControl w:val="0"/>
        <w:spacing w:before="120" w:after="0" w:line="264" w:lineRule="auto"/>
        <w:ind w:firstLine="720"/>
        <w:jc w:val="both"/>
        <w:rPr>
          <w:lang w:val="it-IT"/>
        </w:rPr>
      </w:pPr>
      <w:r w:rsidRPr="00EB778B">
        <w:rPr>
          <w:lang w:val="it-IT"/>
        </w:rPr>
        <w:t>3</w:t>
      </w:r>
      <w:r w:rsidR="0015286D" w:rsidRPr="00EB778B">
        <w:rPr>
          <w:lang w:val="it-IT"/>
        </w:rPr>
        <w:t xml:space="preserve">. </w:t>
      </w:r>
      <w:r w:rsidR="0001775B" w:rsidRPr="00EB778B">
        <w:rPr>
          <w:lang w:val="it-IT"/>
        </w:rPr>
        <w:t>Tuân thủ các quy định pháp luật về phòng cháy, chữa cháy, an toàn điện, bảo vệ môi trường, quy định có liên quan trong quá trình vận hành nguồn điện mặt trời mái nhà tự sản xuất, tự tiêu thụ và hệ thống lưu trữ điện và các quy định tại Nghị quyết này.</w:t>
      </w:r>
    </w:p>
    <w:p w14:paraId="2A621EE3" w14:textId="13C793DE" w:rsidR="00B71987" w:rsidRPr="00EB778B" w:rsidRDefault="00B71987" w:rsidP="002F2E90">
      <w:pPr>
        <w:spacing w:before="120" w:after="0" w:line="264" w:lineRule="auto"/>
        <w:ind w:firstLine="709"/>
        <w:jc w:val="both"/>
        <w:rPr>
          <w:b/>
          <w:szCs w:val="28"/>
          <w:lang w:val="it-IT"/>
        </w:rPr>
      </w:pPr>
      <w:r w:rsidRPr="00EB778B">
        <w:rPr>
          <w:b/>
          <w:szCs w:val="28"/>
          <w:lang w:val="it-IT"/>
        </w:rPr>
        <w:t>Điều 1</w:t>
      </w:r>
      <w:r w:rsidR="00C0008A">
        <w:rPr>
          <w:b/>
          <w:szCs w:val="28"/>
          <w:lang w:val="it-IT"/>
        </w:rPr>
        <w:t>3</w:t>
      </w:r>
      <w:r w:rsidRPr="00EB778B">
        <w:rPr>
          <w:b/>
          <w:szCs w:val="28"/>
          <w:lang w:val="it-IT"/>
        </w:rPr>
        <w:t>. Tổ chức thực hiện</w:t>
      </w:r>
    </w:p>
    <w:p w14:paraId="5307708A" w14:textId="27934E8E" w:rsidR="00B71987" w:rsidRPr="00EB778B" w:rsidRDefault="00B71987" w:rsidP="002F2E90">
      <w:pPr>
        <w:spacing w:before="120" w:after="0" w:line="264" w:lineRule="auto"/>
        <w:ind w:firstLine="720"/>
        <w:jc w:val="both"/>
        <w:rPr>
          <w:spacing w:val="-4"/>
          <w:lang w:val="it-IT"/>
        </w:rPr>
      </w:pPr>
      <w:r w:rsidRPr="00EB778B">
        <w:rPr>
          <w:spacing w:val="-4"/>
          <w:szCs w:val="28"/>
          <w:lang w:val="it-IT"/>
        </w:rPr>
        <w:t xml:space="preserve">Giao Ủy ban nhân dân </w:t>
      </w:r>
      <w:r w:rsidR="00960F8A">
        <w:rPr>
          <w:spacing w:val="-4"/>
          <w:szCs w:val="28"/>
          <w:lang w:val="it-IT"/>
        </w:rPr>
        <w:t>thành phố</w:t>
      </w:r>
      <w:r w:rsidRPr="00EB778B">
        <w:rPr>
          <w:spacing w:val="-4"/>
          <w:szCs w:val="28"/>
          <w:lang w:val="it-IT"/>
        </w:rPr>
        <w:t xml:space="preserve"> tổ chức triển khai thực hiện Nghị quyết này</w:t>
      </w:r>
      <w:r w:rsidR="00CB5C8B" w:rsidRPr="00EB778B">
        <w:rPr>
          <w:spacing w:val="-4"/>
          <w:szCs w:val="28"/>
          <w:lang w:val="it-IT"/>
        </w:rPr>
        <w:t xml:space="preserve"> </w:t>
      </w:r>
      <w:r w:rsidR="00CB5C8B" w:rsidRPr="00EB778B">
        <w:rPr>
          <w:spacing w:val="-4"/>
          <w:szCs w:val="28"/>
          <w:lang w:val="nl-NL"/>
        </w:rPr>
        <w:t xml:space="preserve">đảm bảo công khai, </w:t>
      </w:r>
      <w:r w:rsidR="00465E4B" w:rsidRPr="00EB778B">
        <w:rPr>
          <w:spacing w:val="-4"/>
          <w:szCs w:val="28"/>
          <w:lang w:val="nl-NL"/>
        </w:rPr>
        <w:t xml:space="preserve">minh bạch, </w:t>
      </w:r>
      <w:r w:rsidR="00CB5C8B" w:rsidRPr="00EB778B">
        <w:rPr>
          <w:spacing w:val="-4"/>
          <w:szCs w:val="28"/>
          <w:lang w:val="nl-NL"/>
        </w:rPr>
        <w:t xml:space="preserve">hiệu quả, đúng mục </w:t>
      </w:r>
      <w:r w:rsidR="00465E4B" w:rsidRPr="00EB778B">
        <w:rPr>
          <w:spacing w:val="-4"/>
          <w:szCs w:val="28"/>
          <w:lang w:val="nl-NL"/>
        </w:rPr>
        <w:t>quy định pháp luật</w:t>
      </w:r>
      <w:r w:rsidR="00CB5C8B" w:rsidRPr="00EB778B">
        <w:rPr>
          <w:spacing w:val="-4"/>
          <w:szCs w:val="28"/>
          <w:lang w:val="nl-NL"/>
        </w:rPr>
        <w:t>, tránh trục lợi chính sách</w:t>
      </w:r>
      <w:r w:rsidRPr="00EB778B">
        <w:rPr>
          <w:spacing w:val="-4"/>
          <w:szCs w:val="28"/>
          <w:lang w:val="it-IT"/>
        </w:rPr>
        <w:t>; chỉ đạo việc công bố, công khai thủ tục hành chính; hướng dẫn, kiểm tra, đôn đốc việc thực hiện chính sách; chỉ đạo việc lập dự toán, bố trí, phân bổ, quản lý và sử dụng kinh phí hỗ trợ theo quy định của pháp luật về ngân sách nhà nước</w:t>
      </w:r>
      <w:r w:rsidR="001059D6" w:rsidRPr="00EB778B">
        <w:rPr>
          <w:spacing w:val="-4"/>
          <w:szCs w:val="28"/>
          <w:lang w:val="it-IT"/>
        </w:rPr>
        <w:t>.</w:t>
      </w:r>
    </w:p>
    <w:p w14:paraId="4A70B07A" w14:textId="1FDADF6F" w:rsidR="00AE615E" w:rsidRPr="00EB778B" w:rsidRDefault="006B1AB1" w:rsidP="002F2E90">
      <w:pPr>
        <w:spacing w:before="120" w:after="0" w:line="264" w:lineRule="auto"/>
        <w:ind w:firstLine="709"/>
        <w:jc w:val="both"/>
        <w:rPr>
          <w:b/>
          <w:szCs w:val="28"/>
          <w:lang w:val="it-IT"/>
        </w:rPr>
      </w:pPr>
      <w:r w:rsidRPr="00EB778B">
        <w:rPr>
          <w:b/>
          <w:szCs w:val="28"/>
          <w:lang w:val="it-IT"/>
        </w:rPr>
        <w:t>Điều 1</w:t>
      </w:r>
      <w:r w:rsidR="00C0008A">
        <w:rPr>
          <w:b/>
          <w:szCs w:val="28"/>
          <w:lang w:val="it-IT"/>
        </w:rPr>
        <w:t>4</w:t>
      </w:r>
      <w:bookmarkStart w:id="5" w:name="_GoBack"/>
      <w:bookmarkEnd w:id="5"/>
      <w:r w:rsidRPr="00EB778B">
        <w:rPr>
          <w:b/>
          <w:szCs w:val="28"/>
          <w:lang w:val="it-IT"/>
        </w:rPr>
        <w:t>. Điều khoản thi hành</w:t>
      </w:r>
    </w:p>
    <w:p w14:paraId="696E9EFC" w14:textId="6B755EED" w:rsidR="008F481B" w:rsidRPr="00EB778B" w:rsidRDefault="006B1AB1" w:rsidP="002F2E90">
      <w:pPr>
        <w:shd w:val="clear" w:color="auto" w:fill="FFFFFF"/>
        <w:spacing w:before="120" w:after="0" w:line="264" w:lineRule="auto"/>
        <w:ind w:firstLine="709"/>
        <w:jc w:val="both"/>
        <w:rPr>
          <w:iCs/>
          <w:szCs w:val="28"/>
          <w:lang w:val="it-IT"/>
        </w:rPr>
      </w:pPr>
      <w:r w:rsidRPr="00EB778B">
        <w:rPr>
          <w:iCs/>
          <w:szCs w:val="28"/>
          <w:lang w:val="it-IT"/>
        </w:rPr>
        <w:t xml:space="preserve">Nghị quyết này có hiệu lực kể từ ngày </w:t>
      </w:r>
      <w:r w:rsidR="00960F8A">
        <w:rPr>
          <w:iCs/>
          <w:szCs w:val="28"/>
          <w:lang w:val="it-IT"/>
        </w:rPr>
        <w:t>.....</w:t>
      </w:r>
      <w:r w:rsidR="001059D6" w:rsidRPr="00EB778B">
        <w:rPr>
          <w:iCs/>
          <w:szCs w:val="28"/>
          <w:lang w:val="it-IT"/>
        </w:rPr>
        <w:t xml:space="preserve"> </w:t>
      </w:r>
      <w:r w:rsidRPr="00EB778B">
        <w:rPr>
          <w:iCs/>
          <w:szCs w:val="28"/>
          <w:lang w:val="it-IT"/>
        </w:rPr>
        <w:t xml:space="preserve">tháng </w:t>
      </w:r>
      <w:r w:rsidR="00960F8A">
        <w:rPr>
          <w:iCs/>
          <w:szCs w:val="28"/>
          <w:lang w:val="it-IT"/>
        </w:rPr>
        <w:t>.....</w:t>
      </w:r>
      <w:r w:rsidR="001059D6" w:rsidRPr="00EB778B">
        <w:rPr>
          <w:iCs/>
          <w:szCs w:val="28"/>
          <w:lang w:val="it-IT"/>
        </w:rPr>
        <w:t xml:space="preserve"> </w:t>
      </w:r>
      <w:r w:rsidRPr="00EB778B">
        <w:rPr>
          <w:iCs/>
          <w:szCs w:val="28"/>
          <w:lang w:val="it-IT"/>
        </w:rPr>
        <w:t>năm 2026</w:t>
      </w:r>
      <w:r w:rsidR="008F481B" w:rsidRPr="00EB778B">
        <w:rPr>
          <w:iCs/>
          <w:szCs w:val="28"/>
          <w:lang w:val="it-IT"/>
        </w:rPr>
        <w:t xml:space="preserve"> và được thực hiện đến hết ngày 31 tháng 12 năm 2030.</w:t>
      </w:r>
    </w:p>
    <w:p w14:paraId="4A70B07E" w14:textId="1E7EA8CE" w:rsidR="00AE615E" w:rsidRPr="00EB778B" w:rsidRDefault="006B1AB1" w:rsidP="002F2E90">
      <w:pPr>
        <w:shd w:val="clear" w:color="auto" w:fill="FFFFFF"/>
        <w:spacing w:before="120" w:after="0" w:line="264" w:lineRule="auto"/>
        <w:ind w:firstLine="709"/>
        <w:jc w:val="both"/>
        <w:rPr>
          <w:i/>
          <w:iCs/>
          <w:szCs w:val="28"/>
          <w:lang w:val="it-IT"/>
        </w:rPr>
      </w:pPr>
      <w:r w:rsidRPr="00EB778B">
        <w:rPr>
          <w:i/>
          <w:iCs/>
          <w:szCs w:val="28"/>
          <w:lang w:val="it-IT"/>
        </w:rPr>
        <w:t xml:space="preserve">Nghị quyết này đã được Hội đồng nhân dân </w:t>
      </w:r>
      <w:r w:rsidR="00960F8A">
        <w:rPr>
          <w:i/>
          <w:iCs/>
          <w:szCs w:val="28"/>
          <w:lang w:val="it-IT"/>
        </w:rPr>
        <w:t>thành phố</w:t>
      </w:r>
      <w:r w:rsidRPr="00EB778B">
        <w:rPr>
          <w:i/>
          <w:iCs/>
          <w:szCs w:val="28"/>
          <w:lang w:val="it-IT"/>
        </w:rPr>
        <w:t xml:space="preserve"> </w:t>
      </w:r>
      <w:r w:rsidR="00960F8A">
        <w:rPr>
          <w:i/>
          <w:iCs/>
          <w:szCs w:val="28"/>
          <w:lang w:val="it-IT"/>
        </w:rPr>
        <w:t>Huế</w:t>
      </w:r>
      <w:r w:rsidRPr="00EB778B">
        <w:rPr>
          <w:i/>
          <w:iCs/>
          <w:szCs w:val="28"/>
          <w:lang w:val="it-IT"/>
        </w:rPr>
        <w:t xml:space="preserve"> khóa </w:t>
      </w:r>
      <w:r w:rsidR="0055401D">
        <w:rPr>
          <w:i/>
          <w:iCs/>
          <w:szCs w:val="28"/>
          <w:lang w:val="it-IT"/>
        </w:rPr>
        <w:t>....</w:t>
      </w:r>
      <w:r w:rsidRPr="00EB778B">
        <w:rPr>
          <w:i/>
          <w:iCs/>
          <w:szCs w:val="28"/>
          <w:lang w:val="it-IT"/>
        </w:rPr>
        <w:t>, Kỳ họp thứ</w:t>
      </w:r>
      <w:r w:rsidR="00A4245E" w:rsidRPr="00EB778B">
        <w:rPr>
          <w:i/>
          <w:iCs/>
          <w:szCs w:val="28"/>
          <w:lang w:val="it-IT"/>
        </w:rPr>
        <w:t xml:space="preserve"> </w:t>
      </w:r>
      <w:r w:rsidR="0055401D">
        <w:rPr>
          <w:i/>
          <w:iCs/>
          <w:szCs w:val="28"/>
          <w:lang w:val="it-IT"/>
        </w:rPr>
        <w:t>......</w:t>
      </w:r>
      <w:r w:rsidRPr="00EB778B">
        <w:rPr>
          <w:i/>
          <w:iCs/>
          <w:szCs w:val="28"/>
          <w:lang w:val="it-IT"/>
        </w:rPr>
        <w:t>thông qua ngày</w:t>
      </w:r>
      <w:r w:rsidR="00A4245E" w:rsidRPr="00EB778B">
        <w:rPr>
          <w:i/>
          <w:iCs/>
          <w:szCs w:val="28"/>
          <w:lang w:val="it-IT"/>
        </w:rPr>
        <w:t xml:space="preserve"> </w:t>
      </w:r>
      <w:r w:rsidR="00960F8A">
        <w:rPr>
          <w:i/>
          <w:iCs/>
          <w:szCs w:val="28"/>
          <w:lang w:val="it-IT"/>
        </w:rPr>
        <w:t>....</w:t>
      </w:r>
      <w:r w:rsidR="00A4245E" w:rsidRPr="00EB778B">
        <w:rPr>
          <w:i/>
          <w:iCs/>
          <w:szCs w:val="28"/>
          <w:lang w:val="it-IT"/>
        </w:rPr>
        <w:t xml:space="preserve"> </w:t>
      </w:r>
      <w:r w:rsidRPr="00EB778B">
        <w:rPr>
          <w:i/>
          <w:iCs/>
          <w:szCs w:val="28"/>
          <w:lang w:val="it-IT"/>
        </w:rPr>
        <w:t>tháng</w:t>
      </w:r>
      <w:r w:rsidR="00A4245E" w:rsidRPr="00EB778B">
        <w:rPr>
          <w:i/>
          <w:iCs/>
          <w:szCs w:val="28"/>
          <w:lang w:val="it-IT"/>
        </w:rPr>
        <w:t xml:space="preserve"> </w:t>
      </w:r>
      <w:r w:rsidR="00960F8A">
        <w:rPr>
          <w:i/>
          <w:iCs/>
          <w:szCs w:val="28"/>
          <w:lang w:val="it-IT"/>
        </w:rPr>
        <w:t>....</w:t>
      </w:r>
      <w:r w:rsidR="00A4245E" w:rsidRPr="00EB778B">
        <w:rPr>
          <w:i/>
          <w:iCs/>
          <w:szCs w:val="28"/>
          <w:lang w:val="it-IT"/>
        </w:rPr>
        <w:t xml:space="preserve"> </w:t>
      </w:r>
      <w:r w:rsidRPr="00EB778B">
        <w:rPr>
          <w:i/>
          <w:iCs/>
          <w:szCs w:val="28"/>
          <w:lang w:val="it-IT"/>
        </w:rPr>
        <w:t>năm 2026.</w:t>
      </w:r>
    </w:p>
    <w:p w14:paraId="5515E51C" w14:textId="77777777" w:rsidR="00EB778B" w:rsidRPr="00EB778B" w:rsidRDefault="00EB778B" w:rsidP="002F2E90">
      <w:pPr>
        <w:shd w:val="clear" w:color="auto" w:fill="FFFFFF"/>
        <w:spacing w:before="120" w:after="0" w:line="264" w:lineRule="auto"/>
        <w:ind w:firstLine="709"/>
        <w:jc w:val="both"/>
        <w:rPr>
          <w:i/>
          <w:iCs/>
          <w:szCs w:val="28"/>
          <w:lang w:val="it-IT"/>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227"/>
        <w:gridCol w:w="3845"/>
      </w:tblGrid>
      <w:tr w:rsidR="006F089F" w:rsidRPr="00EB778B" w14:paraId="4A70B096" w14:textId="77777777" w:rsidTr="00D13052">
        <w:trPr>
          <w:tblCellSpacing w:w="0" w:type="dxa"/>
        </w:trPr>
        <w:tc>
          <w:tcPr>
            <w:tcW w:w="5227" w:type="dxa"/>
            <w:shd w:val="clear" w:color="auto" w:fill="FFFFFF"/>
            <w:tcMar>
              <w:top w:w="0" w:type="dxa"/>
              <w:left w:w="108" w:type="dxa"/>
              <w:bottom w:w="0" w:type="dxa"/>
              <w:right w:w="108" w:type="dxa"/>
            </w:tcMar>
            <w:hideMark/>
          </w:tcPr>
          <w:p w14:paraId="4A70B080" w14:textId="77777777" w:rsidR="00AE615E" w:rsidRPr="00EB778B" w:rsidRDefault="006B1AB1">
            <w:pPr>
              <w:spacing w:before="0" w:after="0" w:line="240" w:lineRule="auto"/>
              <w:jc w:val="both"/>
              <w:rPr>
                <w:b/>
                <w:bCs/>
                <w:i/>
                <w:iCs/>
                <w:sz w:val="24"/>
                <w:szCs w:val="24"/>
                <w:lang w:val="it-IT"/>
              </w:rPr>
            </w:pPr>
            <w:r w:rsidRPr="00EB778B">
              <w:rPr>
                <w:sz w:val="26"/>
                <w:szCs w:val="26"/>
                <w:lang w:val="it-IT"/>
              </w:rPr>
              <w:t> </w:t>
            </w:r>
            <w:r w:rsidRPr="00EB778B">
              <w:rPr>
                <w:b/>
                <w:bCs/>
                <w:i/>
                <w:iCs/>
                <w:sz w:val="24"/>
                <w:szCs w:val="24"/>
                <w:lang w:val="it-IT"/>
              </w:rPr>
              <w:t>Nơi nhận:</w:t>
            </w:r>
          </w:p>
          <w:p w14:paraId="5DE8DE8B" w14:textId="77777777" w:rsidR="00A4245E" w:rsidRPr="00EB778B" w:rsidRDefault="00A4245E" w:rsidP="00A4245E">
            <w:pPr>
              <w:spacing w:before="20" w:after="0" w:line="240" w:lineRule="auto"/>
              <w:jc w:val="both"/>
              <w:rPr>
                <w:bCs/>
                <w:iCs/>
                <w:sz w:val="22"/>
                <w:lang w:val="vi-VN"/>
              </w:rPr>
            </w:pPr>
            <w:r w:rsidRPr="00EB778B">
              <w:rPr>
                <w:bCs/>
                <w:iCs/>
                <w:sz w:val="22"/>
                <w:lang w:val="vi-VN"/>
              </w:rPr>
              <w:t>- Uỷ ban Thường vụ Quốc hội; Chính phủ;</w:t>
            </w:r>
          </w:p>
          <w:p w14:paraId="49AE74C7" w14:textId="419D31AF" w:rsidR="00A4245E" w:rsidRPr="00EB778B" w:rsidRDefault="00A4245E" w:rsidP="00A4245E">
            <w:pPr>
              <w:spacing w:before="20" w:after="0" w:line="240" w:lineRule="auto"/>
              <w:jc w:val="both"/>
              <w:rPr>
                <w:bCs/>
                <w:iCs/>
                <w:sz w:val="22"/>
                <w:lang w:val="vi-VN"/>
              </w:rPr>
            </w:pPr>
            <w:r w:rsidRPr="00EB778B">
              <w:rPr>
                <w:bCs/>
                <w:iCs/>
                <w:sz w:val="22"/>
                <w:lang w:val="vi-VN"/>
              </w:rPr>
              <w:t>- Vụ Pháp chế - Bộ</w:t>
            </w:r>
            <w:r w:rsidR="00960F8A">
              <w:rPr>
                <w:bCs/>
                <w:iCs/>
                <w:sz w:val="22"/>
                <w:lang w:val="vi-VN"/>
              </w:rPr>
              <w:t xml:space="preserve"> Công </w:t>
            </w:r>
            <w:r w:rsidR="00960F8A">
              <w:rPr>
                <w:bCs/>
                <w:iCs/>
                <w:sz w:val="22"/>
              </w:rPr>
              <w:t>T</w:t>
            </w:r>
            <w:r w:rsidRPr="00EB778B">
              <w:rPr>
                <w:bCs/>
                <w:iCs/>
                <w:sz w:val="22"/>
                <w:lang w:val="vi-VN"/>
              </w:rPr>
              <w:t>hương;</w:t>
            </w:r>
          </w:p>
          <w:p w14:paraId="44C2E0EA" w14:textId="77777777" w:rsidR="00A4245E" w:rsidRPr="00EB778B" w:rsidRDefault="00A4245E" w:rsidP="00A4245E">
            <w:pPr>
              <w:spacing w:before="20" w:after="0" w:line="240" w:lineRule="auto"/>
              <w:jc w:val="both"/>
              <w:rPr>
                <w:bCs/>
                <w:iCs/>
                <w:strike/>
                <w:sz w:val="22"/>
                <w:lang w:val="vi-VN"/>
              </w:rPr>
            </w:pPr>
            <w:r w:rsidRPr="00EB778B">
              <w:rPr>
                <w:bCs/>
                <w:iCs/>
                <w:sz w:val="22"/>
                <w:lang w:val="vi-VN"/>
              </w:rPr>
              <w:t xml:space="preserve">-  </w:t>
            </w:r>
            <w:r w:rsidRPr="00EB778B">
              <w:rPr>
                <w:sz w:val="22"/>
                <w:lang w:val="vi-VN"/>
              </w:rPr>
              <w:t>Cục KTVB &amp; TCTHPL-Bộ Tư pháp;</w:t>
            </w:r>
          </w:p>
          <w:p w14:paraId="033B5D0F" w14:textId="7865588D" w:rsidR="00A4245E" w:rsidRPr="00EB778B" w:rsidRDefault="00A4245E" w:rsidP="00A4245E">
            <w:pPr>
              <w:spacing w:before="20" w:after="0" w:line="240" w:lineRule="auto"/>
              <w:jc w:val="both"/>
              <w:rPr>
                <w:bCs/>
                <w:iCs/>
                <w:sz w:val="22"/>
                <w:lang w:val="vi-VN"/>
              </w:rPr>
            </w:pPr>
            <w:r w:rsidRPr="00EB778B">
              <w:rPr>
                <w:bCs/>
                <w:iCs/>
                <w:sz w:val="22"/>
                <w:lang w:val="vi-VN"/>
              </w:rPr>
              <w:t xml:space="preserve">- Thường trực: </w:t>
            </w:r>
            <w:r w:rsidR="00960F8A">
              <w:rPr>
                <w:bCs/>
                <w:iCs/>
                <w:sz w:val="22"/>
                <w:lang w:val="vi-VN"/>
              </w:rPr>
              <w:t>Thành phố</w:t>
            </w:r>
            <w:r w:rsidRPr="00EB778B">
              <w:rPr>
                <w:bCs/>
                <w:iCs/>
                <w:sz w:val="22"/>
                <w:lang w:val="vi-VN"/>
              </w:rPr>
              <w:t xml:space="preserve"> ủy, HĐND </w:t>
            </w:r>
            <w:r w:rsidR="00960F8A">
              <w:rPr>
                <w:bCs/>
                <w:iCs/>
                <w:sz w:val="22"/>
                <w:lang w:val="vi-VN"/>
              </w:rPr>
              <w:t>thành phố</w:t>
            </w:r>
            <w:r w:rsidRPr="00EB778B">
              <w:rPr>
                <w:bCs/>
                <w:iCs/>
                <w:sz w:val="22"/>
                <w:lang w:val="vi-VN"/>
              </w:rPr>
              <w:t xml:space="preserve">; UBND </w:t>
            </w:r>
            <w:r w:rsidR="00960F8A">
              <w:rPr>
                <w:bCs/>
                <w:iCs/>
                <w:sz w:val="22"/>
                <w:lang w:val="vi-VN"/>
              </w:rPr>
              <w:t>thành phố</w:t>
            </w:r>
            <w:r w:rsidRPr="00EB778B">
              <w:rPr>
                <w:bCs/>
                <w:iCs/>
                <w:sz w:val="22"/>
                <w:lang w:val="vi-VN"/>
              </w:rPr>
              <w:t>;</w:t>
            </w:r>
          </w:p>
          <w:p w14:paraId="176DB915" w14:textId="7A8F87BC" w:rsidR="00A4245E" w:rsidRPr="00EB778B" w:rsidRDefault="00A4245E" w:rsidP="00A4245E">
            <w:pPr>
              <w:spacing w:before="20" w:after="0" w:line="240" w:lineRule="auto"/>
              <w:jc w:val="both"/>
              <w:rPr>
                <w:bCs/>
                <w:iCs/>
                <w:sz w:val="22"/>
                <w:lang w:val="vi-VN"/>
              </w:rPr>
            </w:pPr>
            <w:r w:rsidRPr="00EB778B">
              <w:rPr>
                <w:bCs/>
                <w:iCs/>
                <w:sz w:val="22"/>
                <w:lang w:val="vi-VN"/>
              </w:rPr>
              <w:t xml:space="preserve">- Đoàn Đại biểu Quốc hội </w:t>
            </w:r>
            <w:r w:rsidR="00960F8A">
              <w:rPr>
                <w:bCs/>
                <w:iCs/>
                <w:sz w:val="22"/>
                <w:lang w:val="vi-VN"/>
              </w:rPr>
              <w:t>thành phố</w:t>
            </w:r>
            <w:r w:rsidRPr="00EB778B">
              <w:rPr>
                <w:bCs/>
                <w:iCs/>
                <w:sz w:val="22"/>
                <w:lang w:val="vi-VN"/>
              </w:rPr>
              <w:t xml:space="preserve"> </w:t>
            </w:r>
            <w:r w:rsidR="00960F8A">
              <w:rPr>
                <w:bCs/>
                <w:iCs/>
                <w:sz w:val="22"/>
                <w:lang w:val="vi-VN"/>
              </w:rPr>
              <w:t>Huế</w:t>
            </w:r>
            <w:r w:rsidRPr="00EB778B">
              <w:rPr>
                <w:bCs/>
                <w:iCs/>
                <w:sz w:val="22"/>
                <w:lang w:val="vi-VN"/>
              </w:rPr>
              <w:t>;</w:t>
            </w:r>
          </w:p>
          <w:p w14:paraId="676209AF" w14:textId="300CA846" w:rsidR="00A4245E" w:rsidRPr="00EB778B" w:rsidRDefault="00A4245E" w:rsidP="00A4245E">
            <w:pPr>
              <w:spacing w:before="20" w:after="0" w:line="240" w:lineRule="auto"/>
              <w:jc w:val="both"/>
              <w:rPr>
                <w:bCs/>
                <w:iCs/>
                <w:spacing w:val="-6"/>
                <w:sz w:val="22"/>
                <w:lang w:val="vi-VN"/>
              </w:rPr>
            </w:pPr>
            <w:r w:rsidRPr="00EB778B">
              <w:rPr>
                <w:bCs/>
                <w:iCs/>
                <w:spacing w:val="-6"/>
                <w:sz w:val="22"/>
                <w:lang w:val="vi-VN"/>
              </w:rPr>
              <w:lastRenderedPageBreak/>
              <w:t xml:space="preserve">- Ủy ban MTTQVN </w:t>
            </w:r>
            <w:r w:rsidR="00960F8A">
              <w:rPr>
                <w:bCs/>
                <w:iCs/>
                <w:spacing w:val="-6"/>
                <w:sz w:val="22"/>
                <w:lang w:val="vi-VN"/>
              </w:rPr>
              <w:t>thành phố</w:t>
            </w:r>
            <w:r w:rsidRPr="00EB778B">
              <w:rPr>
                <w:bCs/>
                <w:iCs/>
                <w:spacing w:val="-6"/>
                <w:sz w:val="22"/>
                <w:lang w:val="vi-VN"/>
              </w:rPr>
              <w:t xml:space="preserve"> và các tổ chức chính trị - xã hội </w:t>
            </w:r>
            <w:r w:rsidR="00960F8A">
              <w:rPr>
                <w:bCs/>
                <w:iCs/>
                <w:spacing w:val="-6"/>
                <w:sz w:val="22"/>
                <w:lang w:val="vi-VN"/>
              </w:rPr>
              <w:t>thành phố</w:t>
            </w:r>
            <w:r w:rsidRPr="00EB778B">
              <w:rPr>
                <w:bCs/>
                <w:iCs/>
                <w:spacing w:val="-6"/>
                <w:sz w:val="22"/>
                <w:lang w:val="vi-VN"/>
              </w:rPr>
              <w:t>;</w:t>
            </w:r>
          </w:p>
          <w:p w14:paraId="371A721D" w14:textId="50B36B6C" w:rsidR="00A4245E" w:rsidRPr="00EB778B" w:rsidRDefault="00A4245E" w:rsidP="00A4245E">
            <w:pPr>
              <w:spacing w:before="20" w:after="0" w:line="240" w:lineRule="auto"/>
              <w:jc w:val="both"/>
              <w:rPr>
                <w:bCs/>
                <w:iCs/>
                <w:sz w:val="22"/>
                <w:lang w:val="vi-VN"/>
              </w:rPr>
            </w:pPr>
            <w:r w:rsidRPr="00EB778B">
              <w:rPr>
                <w:bCs/>
                <w:iCs/>
                <w:sz w:val="22"/>
                <w:lang w:val="vi-VN"/>
              </w:rPr>
              <w:t xml:space="preserve">- Các đại biểu HĐND </w:t>
            </w:r>
            <w:r w:rsidR="00960F8A">
              <w:rPr>
                <w:bCs/>
                <w:iCs/>
                <w:sz w:val="22"/>
                <w:lang w:val="vi-VN"/>
              </w:rPr>
              <w:t>thành phố</w:t>
            </w:r>
            <w:r w:rsidRPr="00EB778B">
              <w:rPr>
                <w:bCs/>
                <w:iCs/>
                <w:sz w:val="22"/>
                <w:lang w:val="vi-VN"/>
              </w:rPr>
              <w:t xml:space="preserve"> khoá XX;</w:t>
            </w:r>
          </w:p>
          <w:p w14:paraId="0C989FD3" w14:textId="6D961E23" w:rsidR="00A4245E" w:rsidRPr="00EB778B" w:rsidRDefault="00A4245E" w:rsidP="00A4245E">
            <w:pPr>
              <w:spacing w:before="20" w:after="0" w:line="240" w:lineRule="auto"/>
              <w:jc w:val="both"/>
              <w:rPr>
                <w:bCs/>
                <w:iCs/>
                <w:sz w:val="22"/>
                <w:lang w:val="vi-VN"/>
              </w:rPr>
            </w:pPr>
            <w:r w:rsidRPr="00EB778B">
              <w:rPr>
                <w:bCs/>
                <w:iCs/>
                <w:sz w:val="22"/>
                <w:lang w:val="vi-VN"/>
              </w:rPr>
              <w:t xml:space="preserve">- Các cơ quan, sở, ban, ngành cấp </w:t>
            </w:r>
            <w:r w:rsidR="00960F8A">
              <w:rPr>
                <w:bCs/>
                <w:iCs/>
                <w:sz w:val="22"/>
                <w:lang w:val="vi-VN"/>
              </w:rPr>
              <w:t>thành phố</w:t>
            </w:r>
            <w:r w:rsidRPr="00EB778B">
              <w:rPr>
                <w:bCs/>
                <w:iCs/>
                <w:sz w:val="22"/>
                <w:lang w:val="vi-VN"/>
              </w:rPr>
              <w:t>;</w:t>
            </w:r>
          </w:p>
          <w:p w14:paraId="56381A99" w14:textId="671F1C15" w:rsidR="00A4245E" w:rsidRPr="00EB778B" w:rsidRDefault="00A4245E" w:rsidP="00A4245E">
            <w:pPr>
              <w:spacing w:before="20" w:after="0" w:line="240" w:lineRule="auto"/>
              <w:jc w:val="both"/>
              <w:rPr>
                <w:bCs/>
                <w:iCs/>
                <w:sz w:val="22"/>
                <w:lang w:val="vi-VN"/>
              </w:rPr>
            </w:pPr>
            <w:r w:rsidRPr="00EB778B">
              <w:rPr>
                <w:bCs/>
                <w:iCs/>
                <w:sz w:val="22"/>
                <w:lang w:val="vi-VN"/>
              </w:rPr>
              <w:t xml:space="preserve">- Các cơ quan Trung ương đóng trên địa bàn </w:t>
            </w:r>
            <w:r w:rsidR="00960F8A">
              <w:rPr>
                <w:bCs/>
                <w:iCs/>
                <w:sz w:val="22"/>
                <w:lang w:val="vi-VN"/>
              </w:rPr>
              <w:t>thành phố</w:t>
            </w:r>
            <w:r w:rsidRPr="00EB778B">
              <w:rPr>
                <w:bCs/>
                <w:iCs/>
                <w:sz w:val="22"/>
                <w:lang w:val="vi-VN"/>
              </w:rPr>
              <w:t>;</w:t>
            </w:r>
          </w:p>
          <w:p w14:paraId="41613B38" w14:textId="77777777" w:rsidR="00A4245E" w:rsidRPr="00EB778B" w:rsidRDefault="00A4245E" w:rsidP="00A4245E">
            <w:pPr>
              <w:spacing w:before="20" w:after="0" w:line="240" w:lineRule="auto"/>
              <w:jc w:val="both"/>
              <w:rPr>
                <w:bCs/>
                <w:iCs/>
                <w:sz w:val="22"/>
                <w:lang w:val="vi-VN"/>
              </w:rPr>
            </w:pPr>
            <w:r w:rsidRPr="00EB778B">
              <w:rPr>
                <w:bCs/>
                <w:iCs/>
                <w:sz w:val="22"/>
                <w:lang w:val="vi-VN"/>
              </w:rPr>
              <w:t>- Thường trực: Đảng ủy, HĐND; UBND các xã, phường;</w:t>
            </w:r>
          </w:p>
          <w:p w14:paraId="4A29B2CD" w14:textId="24AA77B4" w:rsidR="00A4245E" w:rsidRPr="00EB778B" w:rsidRDefault="00A4245E" w:rsidP="00A4245E">
            <w:pPr>
              <w:spacing w:before="20" w:after="0" w:line="240" w:lineRule="auto"/>
              <w:jc w:val="both"/>
              <w:rPr>
                <w:bCs/>
                <w:iCs/>
                <w:sz w:val="22"/>
                <w:lang w:val="vi-VN"/>
              </w:rPr>
            </w:pPr>
            <w:r w:rsidRPr="00EB778B">
              <w:rPr>
                <w:bCs/>
                <w:iCs/>
                <w:sz w:val="22"/>
                <w:lang w:val="vi-VN"/>
              </w:rPr>
              <w:t xml:space="preserve">- Các tổ chức chính trị xã hội - nghề nghiệp, tổ chức xã hội, tổ chức xã hội - nghề nghiệp trên địa bàn  </w:t>
            </w:r>
            <w:r w:rsidR="00960F8A">
              <w:rPr>
                <w:bCs/>
                <w:iCs/>
                <w:sz w:val="22"/>
                <w:lang w:val="vi-VN"/>
              </w:rPr>
              <w:t>thành phố</w:t>
            </w:r>
            <w:r w:rsidRPr="00EB778B">
              <w:rPr>
                <w:bCs/>
                <w:iCs/>
                <w:sz w:val="22"/>
                <w:lang w:val="vi-VN"/>
              </w:rPr>
              <w:t>;</w:t>
            </w:r>
          </w:p>
          <w:p w14:paraId="3CBD4C0C" w14:textId="4E0AA52F" w:rsidR="00A4245E" w:rsidRPr="00EB778B" w:rsidRDefault="00A4245E" w:rsidP="00A4245E">
            <w:pPr>
              <w:spacing w:before="20" w:after="0" w:line="240" w:lineRule="auto"/>
              <w:jc w:val="both"/>
              <w:rPr>
                <w:bCs/>
                <w:iCs/>
                <w:sz w:val="22"/>
                <w:lang w:val="vi-VN"/>
              </w:rPr>
            </w:pPr>
            <w:r w:rsidRPr="00EB778B">
              <w:rPr>
                <w:bCs/>
                <w:iCs/>
                <w:sz w:val="22"/>
                <w:lang w:val="vi-VN"/>
              </w:rPr>
              <w:t xml:space="preserve">- Cổng thông tin điện tử của Đoàn ĐBQH và HĐND </w:t>
            </w:r>
            <w:r w:rsidR="00960F8A">
              <w:rPr>
                <w:bCs/>
                <w:iCs/>
                <w:sz w:val="22"/>
                <w:lang w:val="vi-VN"/>
              </w:rPr>
              <w:t>thành phố</w:t>
            </w:r>
            <w:r w:rsidRPr="00EB778B">
              <w:rPr>
                <w:bCs/>
                <w:iCs/>
                <w:sz w:val="22"/>
                <w:lang w:val="vi-VN"/>
              </w:rPr>
              <w:t>;</w:t>
            </w:r>
          </w:p>
          <w:p w14:paraId="451B3F93" w14:textId="50218268" w:rsidR="00A4245E" w:rsidRPr="00EB778B" w:rsidRDefault="00A4245E" w:rsidP="00A4245E">
            <w:pPr>
              <w:spacing w:before="20" w:after="0" w:line="240" w:lineRule="auto"/>
              <w:jc w:val="both"/>
              <w:rPr>
                <w:bCs/>
                <w:iCs/>
                <w:sz w:val="22"/>
                <w:lang w:val="vi-VN"/>
              </w:rPr>
            </w:pPr>
            <w:r w:rsidRPr="00EB778B">
              <w:rPr>
                <w:bCs/>
                <w:iCs/>
                <w:sz w:val="22"/>
                <w:lang w:val="vi-VN"/>
              </w:rPr>
              <w:t xml:space="preserve">- Trung tâm Thông tin, Văn phòng UBND </w:t>
            </w:r>
            <w:r w:rsidR="00960F8A">
              <w:rPr>
                <w:bCs/>
                <w:iCs/>
                <w:sz w:val="22"/>
                <w:lang w:val="vi-VN"/>
              </w:rPr>
              <w:t>thành phố</w:t>
            </w:r>
            <w:r w:rsidRPr="00EB778B">
              <w:rPr>
                <w:bCs/>
                <w:iCs/>
                <w:sz w:val="22"/>
                <w:lang w:val="vi-VN"/>
              </w:rPr>
              <w:t>;</w:t>
            </w:r>
          </w:p>
          <w:p w14:paraId="4162D4BA" w14:textId="6B032D05" w:rsidR="00A4245E" w:rsidRPr="00EB778B" w:rsidRDefault="00A4245E" w:rsidP="00A4245E">
            <w:pPr>
              <w:spacing w:before="20" w:after="0" w:line="240" w:lineRule="auto"/>
              <w:jc w:val="both"/>
              <w:rPr>
                <w:bCs/>
                <w:iCs/>
                <w:sz w:val="22"/>
                <w:lang w:val="vi-VN"/>
              </w:rPr>
            </w:pPr>
            <w:r w:rsidRPr="00EB778B">
              <w:rPr>
                <w:bCs/>
                <w:iCs/>
                <w:sz w:val="22"/>
                <w:lang w:val="vi-VN"/>
              </w:rPr>
              <w:t xml:space="preserve">- Lãnh đạo, chuyên viên VP Đoàn ĐBQH và HĐND </w:t>
            </w:r>
            <w:r w:rsidR="00960F8A">
              <w:rPr>
                <w:bCs/>
                <w:iCs/>
                <w:sz w:val="22"/>
                <w:lang w:val="vi-VN"/>
              </w:rPr>
              <w:t>thành phố</w:t>
            </w:r>
            <w:r w:rsidRPr="00EB778B">
              <w:rPr>
                <w:bCs/>
                <w:iCs/>
                <w:sz w:val="22"/>
                <w:lang w:val="vi-VN"/>
              </w:rPr>
              <w:t>;</w:t>
            </w:r>
          </w:p>
          <w:p w14:paraId="4A70B08E" w14:textId="0787B3BF" w:rsidR="00AE615E" w:rsidRPr="00EB778B" w:rsidRDefault="00A4245E" w:rsidP="00A4245E">
            <w:pPr>
              <w:spacing w:before="0" w:after="0" w:line="240" w:lineRule="auto"/>
              <w:jc w:val="both"/>
              <w:rPr>
                <w:bCs/>
                <w:iCs/>
              </w:rPr>
            </w:pPr>
            <w:r w:rsidRPr="00EB778B">
              <w:rPr>
                <w:bCs/>
                <w:iCs/>
                <w:sz w:val="22"/>
                <w:lang w:val="vi-VN"/>
              </w:rPr>
              <w:t>- Lưu: VT, CTHĐND.</w:t>
            </w:r>
          </w:p>
        </w:tc>
        <w:tc>
          <w:tcPr>
            <w:tcW w:w="3845" w:type="dxa"/>
            <w:shd w:val="clear" w:color="auto" w:fill="FFFFFF"/>
            <w:tcMar>
              <w:top w:w="0" w:type="dxa"/>
              <w:left w:w="108" w:type="dxa"/>
              <w:bottom w:w="0" w:type="dxa"/>
              <w:right w:w="108" w:type="dxa"/>
            </w:tcMar>
            <w:hideMark/>
          </w:tcPr>
          <w:p w14:paraId="4A70B08F" w14:textId="77777777" w:rsidR="00AE615E" w:rsidRPr="00EB778B" w:rsidRDefault="006B1AB1">
            <w:pPr>
              <w:spacing w:after="0" w:line="240" w:lineRule="auto"/>
              <w:jc w:val="center"/>
              <w:rPr>
                <w:b/>
                <w:bCs/>
                <w:szCs w:val="26"/>
              </w:rPr>
            </w:pPr>
            <w:r w:rsidRPr="00EB778B">
              <w:rPr>
                <w:b/>
                <w:bCs/>
                <w:szCs w:val="26"/>
              </w:rPr>
              <w:lastRenderedPageBreak/>
              <w:t>CHỦ TỊCH</w:t>
            </w:r>
          </w:p>
          <w:p w14:paraId="4A70B090" w14:textId="77777777" w:rsidR="00AE615E" w:rsidRPr="00EB778B" w:rsidRDefault="00AE615E">
            <w:pPr>
              <w:spacing w:after="0" w:line="240" w:lineRule="auto"/>
              <w:jc w:val="center"/>
              <w:rPr>
                <w:b/>
                <w:bCs/>
                <w:szCs w:val="26"/>
              </w:rPr>
            </w:pPr>
          </w:p>
          <w:p w14:paraId="4A70B091" w14:textId="77777777" w:rsidR="00AE615E" w:rsidRPr="00EB778B" w:rsidRDefault="00AE615E">
            <w:pPr>
              <w:spacing w:after="0" w:line="240" w:lineRule="auto"/>
              <w:jc w:val="center"/>
              <w:rPr>
                <w:b/>
                <w:bCs/>
                <w:szCs w:val="26"/>
              </w:rPr>
            </w:pPr>
          </w:p>
          <w:p w14:paraId="4A70B092" w14:textId="77777777" w:rsidR="00AE615E" w:rsidRPr="00EB778B" w:rsidRDefault="00AE615E">
            <w:pPr>
              <w:spacing w:after="0" w:line="240" w:lineRule="auto"/>
              <w:jc w:val="center"/>
              <w:rPr>
                <w:b/>
                <w:bCs/>
                <w:szCs w:val="26"/>
              </w:rPr>
            </w:pPr>
          </w:p>
          <w:p w14:paraId="4A70B093" w14:textId="77777777" w:rsidR="00AE615E" w:rsidRPr="00EB778B" w:rsidRDefault="00AE615E">
            <w:pPr>
              <w:spacing w:after="0" w:line="240" w:lineRule="auto"/>
              <w:jc w:val="center"/>
              <w:rPr>
                <w:b/>
                <w:bCs/>
                <w:szCs w:val="26"/>
              </w:rPr>
            </w:pPr>
          </w:p>
          <w:p w14:paraId="4A70B094" w14:textId="77777777" w:rsidR="00AE615E" w:rsidRPr="00EB778B" w:rsidRDefault="00AE615E">
            <w:pPr>
              <w:spacing w:after="0" w:line="240" w:lineRule="auto"/>
              <w:jc w:val="center"/>
              <w:rPr>
                <w:b/>
                <w:bCs/>
                <w:szCs w:val="26"/>
              </w:rPr>
            </w:pPr>
          </w:p>
          <w:p w14:paraId="4A70B095" w14:textId="638B34D5" w:rsidR="00AE615E" w:rsidRPr="00EB778B" w:rsidRDefault="006B1AB1" w:rsidP="00960F8A">
            <w:pPr>
              <w:spacing w:after="0" w:line="240" w:lineRule="auto"/>
              <w:jc w:val="center"/>
              <w:rPr>
                <w:sz w:val="26"/>
                <w:szCs w:val="26"/>
              </w:rPr>
            </w:pPr>
            <w:r w:rsidRPr="00EB778B">
              <w:rPr>
                <w:b/>
                <w:bCs/>
                <w:szCs w:val="26"/>
              </w:rPr>
              <w:lastRenderedPageBreak/>
              <w:br/>
            </w:r>
          </w:p>
        </w:tc>
      </w:tr>
      <w:bookmarkEnd w:id="0"/>
    </w:tbl>
    <w:p w14:paraId="0BD17108" w14:textId="0C91C775" w:rsidR="00335166" w:rsidRPr="00EB778B" w:rsidRDefault="00335166" w:rsidP="00745C6E">
      <w:pPr>
        <w:tabs>
          <w:tab w:val="left" w:pos="6028"/>
        </w:tabs>
        <w:jc w:val="center"/>
        <w:sectPr w:rsidR="00335166" w:rsidRPr="00EB778B" w:rsidSect="000F0F8C">
          <w:headerReference w:type="default" r:id="rId9"/>
          <w:pgSz w:w="11907" w:h="16840" w:code="9"/>
          <w:pgMar w:top="1134" w:right="1134" w:bottom="1134" w:left="1701" w:header="567" w:footer="284" w:gutter="0"/>
          <w:cols w:space="720"/>
          <w:titlePg/>
          <w:docGrid w:linePitch="381"/>
        </w:sectPr>
      </w:pPr>
    </w:p>
    <w:p w14:paraId="35C25F75" w14:textId="77777777" w:rsidR="003B6C6A" w:rsidRPr="00EB778B" w:rsidRDefault="00F52A10" w:rsidP="003B6C6A">
      <w:pPr>
        <w:spacing w:before="120" w:after="120" w:line="228" w:lineRule="auto"/>
        <w:jc w:val="center"/>
        <w:rPr>
          <w:i/>
          <w:iCs/>
        </w:rPr>
      </w:pPr>
      <w:r w:rsidRPr="00EB778B">
        <w:rPr>
          <w:b/>
          <w:bCs/>
        </w:rPr>
        <w:lastRenderedPageBreak/>
        <w:t>Mẫu số 01</w:t>
      </w:r>
      <w:r w:rsidR="003B6C6A" w:rsidRPr="00EB778B">
        <w:rPr>
          <w:i/>
          <w:iCs/>
        </w:rPr>
        <w:t xml:space="preserve"> </w:t>
      </w:r>
    </w:p>
    <w:p w14:paraId="7F7DC658" w14:textId="5B090579" w:rsidR="000D25A5" w:rsidRPr="00EB778B" w:rsidRDefault="000D25A5" w:rsidP="000D25A5">
      <w:pPr>
        <w:spacing w:line="228" w:lineRule="auto"/>
        <w:jc w:val="center"/>
        <w:rPr>
          <w:i/>
          <w:iCs/>
        </w:rPr>
      </w:pPr>
      <w:r w:rsidRPr="00EB778B">
        <w:rPr>
          <w:i/>
          <w:iCs/>
        </w:rPr>
        <w:t>(Ban hành kèm theo Nghị quyết số</w:t>
      </w:r>
      <w:r w:rsidR="00F439A0">
        <w:rPr>
          <w:i/>
          <w:iCs/>
        </w:rPr>
        <w:t xml:space="preserve"> </w:t>
      </w:r>
      <w:r w:rsidR="00960F8A">
        <w:rPr>
          <w:i/>
          <w:iCs/>
        </w:rPr>
        <w:t>……</w:t>
      </w:r>
      <w:r w:rsidRPr="00EB778B">
        <w:rPr>
          <w:i/>
          <w:iCs/>
        </w:rPr>
        <w:t xml:space="preserve">/2026/NQ-HĐND ngày </w:t>
      </w:r>
      <w:r w:rsidR="00960F8A">
        <w:rPr>
          <w:i/>
          <w:iCs/>
        </w:rPr>
        <w:t>…..</w:t>
      </w:r>
      <w:r w:rsidRPr="00EB778B">
        <w:rPr>
          <w:i/>
          <w:iCs/>
        </w:rPr>
        <w:t xml:space="preserve">tháng </w:t>
      </w:r>
      <w:r w:rsidR="00960F8A">
        <w:rPr>
          <w:i/>
          <w:iCs/>
        </w:rPr>
        <w:t>…</w:t>
      </w:r>
      <w:r w:rsidRPr="00EB778B">
        <w:rPr>
          <w:i/>
          <w:iCs/>
        </w:rPr>
        <w:t xml:space="preserve">        năm 2026 của Hội đồng nhân dân </w:t>
      </w:r>
      <w:r w:rsidR="00960F8A">
        <w:rPr>
          <w:i/>
          <w:iCs/>
        </w:rPr>
        <w:t>thành phố</w:t>
      </w:r>
      <w:r w:rsidRPr="00EB778B">
        <w:rPr>
          <w:i/>
          <w:iCs/>
        </w:rPr>
        <w:t xml:space="preserve"> </w:t>
      </w:r>
      <w:r w:rsidR="00960F8A">
        <w:rPr>
          <w:i/>
          <w:iCs/>
        </w:rPr>
        <w:t>Huế</w:t>
      </w:r>
      <w:r w:rsidRPr="00EB778B">
        <w:rPr>
          <w:i/>
          <w:iCs/>
        </w:rPr>
        <w:t>)</w:t>
      </w:r>
    </w:p>
    <w:p w14:paraId="1FEDA565" w14:textId="77777777" w:rsidR="000D25A5" w:rsidRPr="00EB778B" w:rsidRDefault="000D25A5" w:rsidP="003B6C6A">
      <w:pPr>
        <w:spacing w:before="120" w:after="120" w:line="228" w:lineRule="auto"/>
        <w:jc w:val="center"/>
        <w:rPr>
          <w:i/>
          <w:iCs/>
        </w:rPr>
      </w:pPr>
    </w:p>
    <w:p w14:paraId="0D5A9909" w14:textId="5223F15E" w:rsidR="00F52A10" w:rsidRPr="00EB778B" w:rsidRDefault="0027752F" w:rsidP="00E63C14">
      <w:pPr>
        <w:spacing w:before="120" w:after="120" w:line="228" w:lineRule="auto"/>
        <w:jc w:val="center"/>
        <w:rPr>
          <w:b/>
          <w:bCs/>
        </w:rPr>
      </w:pPr>
      <w:r w:rsidRPr="00EB778B">
        <w:rPr>
          <w:rFonts w:eastAsia="Times New Roman"/>
          <w:i/>
          <w:iCs/>
          <w:noProof/>
          <w:kern w:val="0"/>
          <w:szCs w:val="28"/>
        </w:rPr>
        <mc:AlternateContent>
          <mc:Choice Requires="wps">
            <w:drawing>
              <wp:anchor distT="0" distB="0" distL="114300" distR="114300" simplePos="0" relativeHeight="251669504" behindDoc="0" locked="0" layoutInCell="1" allowOverlap="1" wp14:anchorId="2F7797E1" wp14:editId="538027A0">
                <wp:simplePos x="0" y="0"/>
                <wp:positionH relativeFrom="margin">
                  <wp:align>center</wp:align>
                </wp:positionH>
                <wp:positionV relativeFrom="paragraph">
                  <wp:posOffset>446405</wp:posOffset>
                </wp:positionV>
                <wp:extent cx="1367790" cy="0"/>
                <wp:effectExtent l="0" t="0" r="0" b="0"/>
                <wp:wrapNone/>
                <wp:docPr id="211551646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D7389CD" id="_x0000_t32" coordsize="21600,21600" o:spt="32" o:oned="t" path="m,l21600,21600e" filled="f">
                <v:path arrowok="t" fillok="f" o:connecttype="none"/>
                <o:lock v:ext="edit" shapetype="t"/>
              </v:shapetype>
              <v:shape id="AutoShape 9" o:spid="_x0000_s1026" type="#_x0000_t32" style="position:absolute;margin-left:0;margin-top:35.15pt;width:107.7pt;height:0;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">
                <w10:wrap anchorx="margin"/>
              </v:shape>
            </w:pict>
          </mc:Fallback>
        </mc:AlternateContent>
      </w:r>
      <w:r w:rsidR="00F52A10" w:rsidRPr="00EB778B">
        <w:rPr>
          <w:rFonts w:eastAsia="Times New Roman"/>
          <w:b/>
          <w:bCs/>
          <w:kern w:val="0"/>
          <w:sz w:val="26"/>
          <w:szCs w:val="26"/>
          <w:lang w:val="vi-VN"/>
        </w:rPr>
        <w:t>CỘNG HÒA XÃ HỘI CHỦ NGHĨA VIỆT NAM</w:t>
      </w:r>
      <w:r w:rsidR="00F52A10" w:rsidRPr="00EB778B">
        <w:rPr>
          <w:rFonts w:eastAsia="Times New Roman"/>
          <w:b/>
          <w:bCs/>
          <w:kern w:val="0"/>
          <w:szCs w:val="28"/>
          <w:lang w:val="vi-VN"/>
        </w:rPr>
        <w:br/>
        <w:t>Độc lập - Tự do - Hạnh phúc</w:t>
      </w:r>
    </w:p>
    <w:p w14:paraId="414F37EA" w14:textId="0191D1A2" w:rsidR="003B6C6A" w:rsidRPr="00EB778B" w:rsidRDefault="003B6C6A">
      <w:pPr>
        <w:spacing w:before="0" w:after="240" w:line="240" w:lineRule="auto"/>
        <w:jc w:val="center"/>
        <w:rPr>
          <w:b/>
          <w:bCs/>
          <w:sz w:val="26"/>
          <w:szCs w:val="26"/>
        </w:rPr>
      </w:pPr>
    </w:p>
    <w:p w14:paraId="4A70B0A0" w14:textId="448AEF4D" w:rsidR="00AE615E" w:rsidRPr="00EB778B" w:rsidRDefault="006B1AB1">
      <w:pPr>
        <w:spacing w:before="0" w:after="240" w:line="240" w:lineRule="auto"/>
        <w:jc w:val="center"/>
        <w:rPr>
          <w:b/>
          <w:bCs/>
          <w:sz w:val="26"/>
          <w:szCs w:val="26"/>
        </w:rPr>
      </w:pPr>
      <w:r w:rsidRPr="00EB778B">
        <w:rPr>
          <w:b/>
          <w:bCs/>
          <w:sz w:val="26"/>
          <w:szCs w:val="26"/>
        </w:rPr>
        <w:t>ĐƠN ĐỀ NGHỊ HỖ TRỢ KINH PHÍ LẮP ĐẶT</w:t>
      </w:r>
      <w:r w:rsidR="005E285F" w:rsidRPr="00EB778B">
        <w:rPr>
          <w:b/>
          <w:bCs/>
          <w:sz w:val="26"/>
          <w:szCs w:val="26"/>
        </w:rPr>
        <w:t xml:space="preserve"> ĐIỆN MẶT TRỜI MÁI NHÀ TỰ SẢN XUẤT, TỰ TIÊU THỤ VÀ HỆ THỐNG LƯU TRỮ ĐIỆN CHO HỘ GIA ĐÌNH</w:t>
      </w:r>
    </w:p>
    <w:p w14:paraId="4A70B0A1" w14:textId="77777777" w:rsidR="00AE615E" w:rsidRPr="00EB778B" w:rsidRDefault="006B1AB1" w:rsidP="000D25A5">
      <w:pPr>
        <w:spacing w:before="120" w:after="0" w:line="288" w:lineRule="auto"/>
        <w:jc w:val="center"/>
        <w:rPr>
          <w:szCs w:val="28"/>
        </w:rPr>
      </w:pPr>
      <w:r w:rsidRPr="00EB778B">
        <w:rPr>
          <w:szCs w:val="28"/>
        </w:rPr>
        <w:t>Kính gửi: Ủy ban nhân dân xã/phường ……………</w:t>
      </w:r>
    </w:p>
    <w:p w14:paraId="4A70B0A2" w14:textId="77777777" w:rsidR="00AE615E" w:rsidRPr="00EB778B" w:rsidRDefault="006B1AB1" w:rsidP="000D25A5">
      <w:pPr>
        <w:tabs>
          <w:tab w:val="left" w:pos="567"/>
          <w:tab w:val="right" w:leader="dot" w:pos="9072"/>
        </w:tabs>
        <w:spacing w:before="120" w:after="0" w:line="288" w:lineRule="auto"/>
        <w:jc w:val="both"/>
        <w:rPr>
          <w:szCs w:val="28"/>
        </w:rPr>
      </w:pPr>
      <w:r w:rsidRPr="00EB778B">
        <w:rPr>
          <w:szCs w:val="28"/>
        </w:rPr>
        <w:tab/>
        <w:t>Tên tôi là:</w:t>
      </w:r>
      <w:r w:rsidRPr="00EB778B">
        <w:rPr>
          <w:szCs w:val="28"/>
        </w:rPr>
        <w:tab/>
      </w:r>
    </w:p>
    <w:p w14:paraId="4A70B0A5" w14:textId="38AA32C0" w:rsidR="00AE615E" w:rsidRPr="00EB778B" w:rsidRDefault="006B1AB1" w:rsidP="000D25A5">
      <w:pPr>
        <w:tabs>
          <w:tab w:val="left" w:pos="567"/>
          <w:tab w:val="right" w:leader="dot" w:pos="9072"/>
        </w:tabs>
        <w:spacing w:before="120" w:after="0" w:line="288" w:lineRule="auto"/>
        <w:jc w:val="both"/>
        <w:rPr>
          <w:szCs w:val="28"/>
        </w:rPr>
      </w:pPr>
      <w:r w:rsidRPr="00EB778B">
        <w:rPr>
          <w:szCs w:val="28"/>
        </w:rPr>
        <w:tab/>
        <w:t xml:space="preserve">CCCD/CC số: </w:t>
      </w:r>
      <w:r w:rsidR="00CF72AA" w:rsidRPr="00EB778B">
        <w:rPr>
          <w:szCs w:val="28"/>
        </w:rPr>
        <w:t>…</w:t>
      </w:r>
      <w:r w:rsidR="00435F6C" w:rsidRPr="00EB778B">
        <w:rPr>
          <w:szCs w:val="28"/>
        </w:rPr>
        <w:t>………..</w:t>
      </w:r>
      <w:r w:rsidR="00CF72AA" w:rsidRPr="00EB778B">
        <w:rPr>
          <w:szCs w:val="28"/>
        </w:rPr>
        <w:t>…</w:t>
      </w:r>
      <w:r w:rsidRPr="00EB778B">
        <w:rPr>
          <w:szCs w:val="28"/>
        </w:rPr>
        <w:t>Nơicấp:</w:t>
      </w:r>
      <w:r w:rsidR="00CC7460" w:rsidRPr="00EB778B">
        <w:rPr>
          <w:szCs w:val="28"/>
        </w:rPr>
        <w:t>…………….</w:t>
      </w:r>
      <w:r w:rsidR="00CF72AA" w:rsidRPr="00EB778B">
        <w:rPr>
          <w:szCs w:val="28"/>
        </w:rPr>
        <w:t>N</w:t>
      </w:r>
      <w:r w:rsidRPr="00EB778B">
        <w:rPr>
          <w:szCs w:val="28"/>
        </w:rPr>
        <w:t>gày cấp:</w:t>
      </w:r>
      <w:r w:rsidR="00CF72AA" w:rsidRPr="00EB778B">
        <w:rPr>
          <w:szCs w:val="28"/>
        </w:rPr>
        <w:t>………………</w:t>
      </w:r>
    </w:p>
    <w:p w14:paraId="4A70B0A6" w14:textId="77777777" w:rsidR="00AE615E" w:rsidRPr="00EB778B" w:rsidRDefault="006B1AB1" w:rsidP="000D25A5">
      <w:pPr>
        <w:tabs>
          <w:tab w:val="left" w:pos="567"/>
          <w:tab w:val="right" w:leader="dot" w:pos="9072"/>
        </w:tabs>
        <w:spacing w:before="120" w:after="0" w:line="288" w:lineRule="auto"/>
        <w:jc w:val="both"/>
        <w:rPr>
          <w:szCs w:val="28"/>
        </w:rPr>
      </w:pPr>
      <w:r w:rsidRPr="00EB778B">
        <w:rPr>
          <w:szCs w:val="28"/>
        </w:rPr>
        <w:tab/>
        <w:t xml:space="preserve">Địa chỉ liên hệ: </w:t>
      </w:r>
      <w:r w:rsidRPr="00EB778B">
        <w:rPr>
          <w:szCs w:val="28"/>
        </w:rPr>
        <w:tab/>
      </w:r>
    </w:p>
    <w:p w14:paraId="4A70B0A7" w14:textId="534E4B60" w:rsidR="00AE615E" w:rsidRPr="00EB778B" w:rsidRDefault="006B1AB1" w:rsidP="000D25A5">
      <w:pPr>
        <w:tabs>
          <w:tab w:val="left" w:pos="567"/>
          <w:tab w:val="right" w:leader="dot" w:pos="9072"/>
        </w:tabs>
        <w:spacing w:before="120" w:after="0" w:line="288" w:lineRule="auto"/>
        <w:jc w:val="both"/>
        <w:rPr>
          <w:szCs w:val="28"/>
        </w:rPr>
      </w:pPr>
      <w:r w:rsidRPr="00EB778B">
        <w:rPr>
          <w:szCs w:val="28"/>
        </w:rPr>
        <w:tab/>
        <w:t>Số điện thoại liên hệ:……………../Email:………………………………..</w:t>
      </w:r>
    </w:p>
    <w:p w14:paraId="78689983" w14:textId="717BE6BC" w:rsidR="00CB0E56" w:rsidRPr="00EB778B" w:rsidRDefault="00CB0E56" w:rsidP="000D25A5">
      <w:pPr>
        <w:tabs>
          <w:tab w:val="left" w:pos="567"/>
          <w:tab w:val="right" w:leader="dot" w:pos="9072"/>
        </w:tabs>
        <w:spacing w:before="120" w:after="0" w:line="288" w:lineRule="auto"/>
        <w:ind w:firstLine="567"/>
        <w:jc w:val="both"/>
        <w:rPr>
          <w:szCs w:val="28"/>
        </w:rPr>
      </w:pPr>
      <w:r w:rsidRPr="00EB778B">
        <w:rPr>
          <w:szCs w:val="28"/>
        </w:rPr>
        <w:t xml:space="preserve">Là Chủ hộ theo quy định tại khoản 2 Điều 4 Nghị quyết </w:t>
      </w:r>
      <w:r w:rsidR="00D264D1" w:rsidRPr="00EB778B">
        <w:rPr>
          <w:szCs w:val="28"/>
        </w:rPr>
        <w:t xml:space="preserve">số      /2026/NQ-HĐND ngày </w:t>
      </w:r>
      <w:r w:rsidR="00537BEB">
        <w:rPr>
          <w:szCs w:val="28"/>
        </w:rPr>
        <w:t xml:space="preserve">    </w:t>
      </w:r>
      <w:r w:rsidR="00995B36" w:rsidRPr="00EB778B">
        <w:rPr>
          <w:szCs w:val="28"/>
        </w:rPr>
        <w:t>/</w:t>
      </w:r>
      <w:r w:rsidR="00537BEB">
        <w:rPr>
          <w:szCs w:val="28"/>
        </w:rPr>
        <w:t xml:space="preserve">      </w:t>
      </w:r>
      <w:r w:rsidR="00995B36" w:rsidRPr="00EB778B">
        <w:rPr>
          <w:szCs w:val="28"/>
        </w:rPr>
        <w:t>/2026</w:t>
      </w:r>
      <w:r w:rsidRPr="00EB778B">
        <w:rPr>
          <w:szCs w:val="28"/>
        </w:rPr>
        <w:t>, đề nghị Ủy ban nhân dân xã/phường …………… xem xét hỗ trợ kinh phí lắp đặt hệ thống điện mặt trời hộ gia đình tại địa chỉ</w:t>
      </w:r>
      <w:r w:rsidR="006B1AB1" w:rsidRPr="00EB778B">
        <w:rPr>
          <w:szCs w:val="28"/>
        </w:rPr>
        <w:tab/>
      </w:r>
    </w:p>
    <w:p w14:paraId="3970CAF1" w14:textId="23705168" w:rsidR="00CB0E56" w:rsidRPr="00EB778B" w:rsidRDefault="007D2690" w:rsidP="000D25A5">
      <w:pPr>
        <w:tabs>
          <w:tab w:val="left" w:pos="567"/>
          <w:tab w:val="right" w:leader="dot" w:pos="9072"/>
        </w:tabs>
        <w:spacing w:before="120" w:after="0" w:line="288" w:lineRule="auto"/>
        <w:ind w:firstLine="567"/>
        <w:jc w:val="both"/>
        <w:rPr>
          <w:szCs w:val="28"/>
        </w:rPr>
      </w:pPr>
      <w:r w:rsidRPr="00EB778B">
        <w:rPr>
          <w:szCs w:val="28"/>
        </w:rPr>
        <w:t xml:space="preserve">Giấy chứng nhận quyền sử dụng đất, quyền sở hữu tài sản gắn liền với đất số: </w:t>
      </w:r>
    </w:p>
    <w:p w14:paraId="37CA211C" w14:textId="63AC5194" w:rsidR="007D2690" w:rsidRPr="00EB778B" w:rsidRDefault="007D2690" w:rsidP="000D25A5">
      <w:pPr>
        <w:tabs>
          <w:tab w:val="left" w:pos="567"/>
          <w:tab w:val="right" w:leader="dot" w:pos="9072"/>
        </w:tabs>
        <w:spacing w:before="120" w:after="0" w:line="288" w:lineRule="auto"/>
        <w:ind w:firstLine="567"/>
        <w:jc w:val="both"/>
        <w:rPr>
          <w:szCs w:val="28"/>
        </w:rPr>
      </w:pPr>
      <w:r w:rsidRPr="00EB778B">
        <w:rPr>
          <w:szCs w:val="28"/>
        </w:rPr>
        <w:t>Thông tin hệ thống đề nghị hỗ trợ:</w:t>
      </w:r>
    </w:p>
    <w:p w14:paraId="4A70B0AB" w14:textId="48E79208" w:rsidR="00AE615E" w:rsidRPr="00EB778B" w:rsidRDefault="006B1AB1" w:rsidP="000D25A5">
      <w:pPr>
        <w:tabs>
          <w:tab w:val="left" w:pos="567"/>
          <w:tab w:val="right" w:leader="dot" w:pos="9072"/>
        </w:tabs>
        <w:spacing w:before="120" w:after="0" w:line="288" w:lineRule="auto"/>
        <w:ind w:firstLine="567"/>
        <w:jc w:val="both"/>
        <w:rPr>
          <w:szCs w:val="28"/>
        </w:rPr>
      </w:pPr>
      <w:r w:rsidRPr="00EB778B">
        <w:rPr>
          <w:szCs w:val="28"/>
        </w:rPr>
        <w:t>- Tổng công suất lắp đặt của các tấm quang điện: . . . . kWp.</w:t>
      </w:r>
    </w:p>
    <w:p w14:paraId="4A70B0AC" w14:textId="5D5FB29B" w:rsidR="00AE615E" w:rsidRPr="00EB778B" w:rsidRDefault="006B1AB1" w:rsidP="000D25A5">
      <w:pPr>
        <w:tabs>
          <w:tab w:val="left" w:pos="567"/>
          <w:tab w:val="right" w:leader="dot" w:pos="9072"/>
        </w:tabs>
        <w:spacing w:before="120" w:after="0" w:line="288" w:lineRule="auto"/>
        <w:ind w:firstLine="567"/>
        <w:jc w:val="both"/>
        <w:rPr>
          <w:szCs w:val="28"/>
        </w:rPr>
      </w:pPr>
      <w:r w:rsidRPr="00EB778B">
        <w:rPr>
          <w:szCs w:val="28"/>
        </w:rPr>
        <w:t xml:space="preserve">- Tổng </w:t>
      </w:r>
      <w:r w:rsidR="004C22AE" w:rsidRPr="00EB778B">
        <w:rPr>
          <w:szCs w:val="28"/>
        </w:rPr>
        <w:t>dung lượng</w:t>
      </w:r>
      <w:r w:rsidRPr="00EB778B">
        <w:rPr>
          <w:szCs w:val="28"/>
        </w:rPr>
        <w:t xml:space="preserve"> hệ thống lưu trữ điện lắp kèm theo: . . . . kWh.</w:t>
      </w:r>
    </w:p>
    <w:p w14:paraId="070CD10F" w14:textId="77777777" w:rsidR="00C61A07" w:rsidRPr="00EB778B" w:rsidRDefault="00C61A07" w:rsidP="000D25A5">
      <w:pPr>
        <w:tabs>
          <w:tab w:val="left" w:pos="567"/>
          <w:tab w:val="right" w:leader="dot" w:pos="9072"/>
        </w:tabs>
        <w:spacing w:before="120" w:after="0" w:line="288" w:lineRule="auto"/>
        <w:ind w:firstLine="567"/>
        <w:jc w:val="both"/>
        <w:rPr>
          <w:szCs w:val="28"/>
          <w:lang w:val="vi-VN"/>
        </w:rPr>
      </w:pPr>
      <w:r w:rsidRPr="00EB778B">
        <w:rPr>
          <w:szCs w:val="28"/>
          <w:lang w:val="vi-VN"/>
        </w:rPr>
        <w:t>Thông tin tài khoản nhận kinh phí hỗ trợ:</w:t>
      </w:r>
    </w:p>
    <w:p w14:paraId="11BCEE64" w14:textId="0E618CB4" w:rsidR="00C61A07" w:rsidRPr="00EB778B" w:rsidRDefault="00C61A07" w:rsidP="000D25A5">
      <w:pPr>
        <w:tabs>
          <w:tab w:val="left" w:pos="567"/>
          <w:tab w:val="right" w:leader="dot" w:pos="9072"/>
        </w:tabs>
        <w:spacing w:before="120" w:after="0" w:line="288" w:lineRule="auto"/>
        <w:ind w:firstLine="567"/>
        <w:jc w:val="both"/>
        <w:rPr>
          <w:szCs w:val="28"/>
          <w:lang w:val="vi-VN"/>
        </w:rPr>
      </w:pPr>
      <w:r w:rsidRPr="00EB778B">
        <w:rPr>
          <w:szCs w:val="28"/>
          <w:lang w:val="vi-VN"/>
        </w:rPr>
        <w:t>- Chủ tài khoản: ...........................................................................................</w:t>
      </w:r>
    </w:p>
    <w:p w14:paraId="18121FD0" w14:textId="4F5F96E1" w:rsidR="00C61A07" w:rsidRPr="00EB778B" w:rsidRDefault="00231011" w:rsidP="000D25A5">
      <w:pPr>
        <w:tabs>
          <w:tab w:val="left" w:pos="567"/>
          <w:tab w:val="right" w:leader="dot" w:pos="9072"/>
        </w:tabs>
        <w:spacing w:before="120" w:after="0" w:line="288" w:lineRule="auto"/>
        <w:ind w:firstLine="567"/>
        <w:jc w:val="both"/>
        <w:rPr>
          <w:szCs w:val="28"/>
          <w:lang w:val="vi-VN"/>
        </w:rPr>
      </w:pPr>
      <w:r w:rsidRPr="00EB778B">
        <w:rPr>
          <w:szCs w:val="28"/>
          <w:lang w:val="vi-VN"/>
        </w:rPr>
        <w:t xml:space="preserve">- </w:t>
      </w:r>
      <w:r w:rsidR="00C61A07" w:rsidRPr="00EB778B">
        <w:rPr>
          <w:szCs w:val="28"/>
          <w:lang w:val="vi-VN"/>
        </w:rPr>
        <w:t>Số tài khoản: ..........................................................................................</w:t>
      </w:r>
    </w:p>
    <w:p w14:paraId="5FA64546" w14:textId="0FA1AFF2" w:rsidR="00C61A07" w:rsidRPr="00EB778B" w:rsidRDefault="00231011" w:rsidP="000D25A5">
      <w:pPr>
        <w:tabs>
          <w:tab w:val="left" w:pos="567"/>
          <w:tab w:val="right" w:leader="dot" w:pos="9072"/>
        </w:tabs>
        <w:spacing w:before="120" w:after="0" w:line="288" w:lineRule="auto"/>
        <w:ind w:firstLine="567"/>
        <w:jc w:val="both"/>
        <w:rPr>
          <w:szCs w:val="28"/>
          <w:lang w:val="vi-VN"/>
        </w:rPr>
      </w:pPr>
      <w:r w:rsidRPr="00EB778B">
        <w:rPr>
          <w:szCs w:val="28"/>
          <w:lang w:val="vi-VN"/>
        </w:rPr>
        <w:t xml:space="preserve">- </w:t>
      </w:r>
      <w:r w:rsidR="00C61A07" w:rsidRPr="00EB778B">
        <w:rPr>
          <w:szCs w:val="28"/>
          <w:lang w:val="vi-VN"/>
        </w:rPr>
        <w:t>Ngân hàng: .....................................................................................</w:t>
      </w:r>
    </w:p>
    <w:p w14:paraId="4A70B0AD" w14:textId="77777777" w:rsidR="00AE615E" w:rsidRPr="00EB778B" w:rsidRDefault="006B1AB1" w:rsidP="000D25A5">
      <w:pPr>
        <w:tabs>
          <w:tab w:val="left" w:pos="567"/>
          <w:tab w:val="right" w:leader="dot" w:pos="9072"/>
        </w:tabs>
        <w:spacing w:before="120" w:after="0" w:line="288" w:lineRule="auto"/>
        <w:jc w:val="both"/>
        <w:rPr>
          <w:szCs w:val="28"/>
          <w:lang w:val="vi-VN"/>
        </w:rPr>
      </w:pPr>
      <w:r w:rsidRPr="00EB778B">
        <w:rPr>
          <w:szCs w:val="28"/>
          <w:lang w:val="vi-VN"/>
        </w:rPr>
        <w:tab/>
        <w:t>Hồ sơ gửi kèm theo gồm:</w:t>
      </w:r>
    </w:p>
    <w:p w14:paraId="0D54379A" w14:textId="7C5517B7" w:rsidR="001E2969" w:rsidRPr="00EB778B" w:rsidRDefault="001E2969" w:rsidP="000D25A5">
      <w:pPr>
        <w:spacing w:before="120" w:after="0" w:line="288" w:lineRule="auto"/>
        <w:ind w:firstLine="567"/>
        <w:jc w:val="both"/>
        <w:rPr>
          <w:szCs w:val="28"/>
          <w:lang w:val="vi-VN"/>
        </w:rPr>
      </w:pPr>
      <w:r w:rsidRPr="00EB778B">
        <w:rPr>
          <w:szCs w:val="28"/>
          <w:lang w:val="vi-VN"/>
        </w:rPr>
        <w:t xml:space="preserve">- </w:t>
      </w:r>
      <w:r w:rsidR="00292AAF" w:rsidRPr="00EB778B">
        <w:rPr>
          <w:szCs w:val="28"/>
          <w:lang w:val="vi-VN"/>
        </w:rPr>
        <w:t xml:space="preserve">Bản sao không chứng thực Thông báo phát triển nguồn điện hoặc Giấy chứng nhận đăng ký phát triển nguồn điện mặt trời mái nhà tự sản xuất, tự tiêu thụ theo quy định tại Nghị định số 58/2025/NĐ-CP được sửa đổi, bổ sung bởi </w:t>
      </w:r>
      <w:r w:rsidR="00292AAF" w:rsidRPr="00EB778B">
        <w:rPr>
          <w:szCs w:val="28"/>
          <w:lang w:val="vi-VN"/>
        </w:rPr>
        <w:lastRenderedPageBreak/>
        <w:t>Nghị định số 243/2026/NĐ-CP đối với trường hợp pháp luật quy định phải thông báo hoặc đăng ký phát triển nguồn điện</w:t>
      </w:r>
      <w:r w:rsidRPr="00EB778B">
        <w:rPr>
          <w:szCs w:val="28"/>
          <w:lang w:val="vi-VN"/>
        </w:rPr>
        <w:t xml:space="preserve">; </w:t>
      </w:r>
    </w:p>
    <w:p w14:paraId="72E5B3F5" w14:textId="049A5C1D" w:rsidR="001E2969" w:rsidRPr="00EB778B" w:rsidRDefault="001E2969" w:rsidP="000D25A5">
      <w:pPr>
        <w:spacing w:before="120" w:after="0" w:line="288" w:lineRule="auto"/>
        <w:ind w:firstLine="567"/>
        <w:jc w:val="both"/>
        <w:rPr>
          <w:szCs w:val="28"/>
          <w:lang w:val="vi-VN"/>
        </w:rPr>
      </w:pPr>
      <w:r w:rsidRPr="00EB778B">
        <w:rPr>
          <w:szCs w:val="28"/>
          <w:lang w:val="vi-VN"/>
        </w:rPr>
        <w:t xml:space="preserve">- </w:t>
      </w:r>
      <w:r w:rsidR="00E77F9A" w:rsidRPr="00EB778B">
        <w:rPr>
          <w:szCs w:val="28"/>
          <w:lang w:val="vi-VN"/>
        </w:rPr>
        <w:t xml:space="preserve">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bản chính hoặc bản sao. </w:t>
      </w:r>
    </w:p>
    <w:p w14:paraId="7135B3DD" w14:textId="4D0F349C" w:rsidR="001E2969" w:rsidRPr="00EB778B" w:rsidRDefault="001E2969" w:rsidP="000D25A5">
      <w:pPr>
        <w:spacing w:before="120" w:after="0" w:line="288" w:lineRule="auto"/>
        <w:ind w:firstLine="567"/>
        <w:jc w:val="both"/>
        <w:rPr>
          <w:szCs w:val="28"/>
          <w:lang w:val="vi-VN"/>
        </w:rPr>
      </w:pPr>
      <w:r w:rsidRPr="00EB778B">
        <w:rPr>
          <w:szCs w:val="28"/>
          <w:lang w:val="vi-VN"/>
        </w:rPr>
        <w:t xml:space="preserve">- </w:t>
      </w:r>
      <w:r w:rsidR="00E5352D" w:rsidRPr="00EB778B">
        <w:rPr>
          <w:szCs w:val="28"/>
          <w:lang w:val="vi-VN"/>
        </w:rPr>
        <w:t>Tài liệu phục vụ kiểm tra, đối chiếu việc hệ thống điện mặt trời hộ gia đình đã hoàn thành lắp đặt, đưa vào vận hành sau ngày Nghị quyết có hiệu lực thi hành</w:t>
      </w:r>
      <w:r w:rsidRPr="00EB778B">
        <w:rPr>
          <w:szCs w:val="28"/>
          <w:lang w:val="vi-VN"/>
        </w:rPr>
        <w:t>.</w:t>
      </w:r>
    </w:p>
    <w:p w14:paraId="71A8686A" w14:textId="5217AC4D" w:rsidR="001E2969" w:rsidRPr="00EB778B" w:rsidRDefault="00F44D2D" w:rsidP="000D25A5">
      <w:pPr>
        <w:spacing w:before="120" w:after="0" w:line="288" w:lineRule="auto"/>
        <w:ind w:firstLine="567"/>
        <w:jc w:val="both"/>
        <w:rPr>
          <w:szCs w:val="28"/>
          <w:lang w:val="vi-VN"/>
        </w:rPr>
      </w:pPr>
      <w:r w:rsidRPr="00EB778B">
        <w:rPr>
          <w:szCs w:val="28"/>
          <w:lang w:val="vi-VN"/>
        </w:rPr>
        <w:t xml:space="preserve">Tôi cam kết hệ thống điện mặt trời hộ gia đình nêu trên đã hoàn thành lắp đặt, đưa vào vận hành tại đúng địa chỉ đề nghị hỗ trợ sau ngày </w:t>
      </w:r>
      <w:r w:rsidR="00995B36" w:rsidRPr="00EB778B">
        <w:rPr>
          <w:szCs w:val="28"/>
          <w:lang w:val="vi-VN"/>
        </w:rPr>
        <w:t xml:space="preserve">Nghị quyết số </w:t>
      </w:r>
      <w:r w:rsidR="000D25A5" w:rsidRPr="00EB778B">
        <w:rPr>
          <w:szCs w:val="28"/>
          <w:lang w:val="vi-VN"/>
        </w:rPr>
        <w:t>….</w:t>
      </w:r>
      <w:r w:rsidR="00995B36" w:rsidRPr="00EB778B">
        <w:rPr>
          <w:szCs w:val="28"/>
          <w:lang w:val="vi-VN"/>
        </w:rPr>
        <w:t xml:space="preserve">/2026/NQ-HĐND ngày 16/7/2026 </w:t>
      </w:r>
      <w:r w:rsidRPr="00EB778B">
        <w:rPr>
          <w:szCs w:val="28"/>
          <w:lang w:val="vi-VN"/>
        </w:rPr>
        <w:t>có hiệu lực thi hành; duy trì khai thác, sử dụng hệ thống đúng mục đích trong thời gian tối thiểu 03 năm kể từ ngày nhận được kinh phí hỗ trợ</w:t>
      </w:r>
      <w:r w:rsidR="00226B55" w:rsidRPr="00EB778B">
        <w:rPr>
          <w:szCs w:val="28"/>
          <w:lang w:val="vi-VN"/>
        </w:rPr>
        <w:t xml:space="preserve"> và tự nguyện trả lại kinh phí hỗ trợ nếu vi phạm các nội dung tại Khoản 1 Điều 10 Nghị quyết số </w:t>
      </w:r>
      <w:r w:rsidR="00435F6C" w:rsidRPr="00EB778B">
        <w:rPr>
          <w:szCs w:val="28"/>
          <w:lang w:val="vi-VN"/>
        </w:rPr>
        <w:t>…….</w:t>
      </w:r>
      <w:r w:rsidR="00226B55" w:rsidRPr="00EB778B">
        <w:rPr>
          <w:szCs w:val="28"/>
          <w:lang w:val="vi-VN"/>
        </w:rPr>
        <w:t xml:space="preserve"> /2026/NQ-HĐND ngày </w:t>
      </w:r>
      <w:r w:rsidR="007B54E4">
        <w:rPr>
          <w:szCs w:val="28"/>
        </w:rPr>
        <w:t xml:space="preserve">    </w:t>
      </w:r>
      <w:r w:rsidR="00226B55" w:rsidRPr="00EB778B">
        <w:rPr>
          <w:szCs w:val="28"/>
          <w:lang w:val="vi-VN"/>
        </w:rPr>
        <w:t>/</w:t>
      </w:r>
      <w:r w:rsidR="007B54E4">
        <w:rPr>
          <w:szCs w:val="28"/>
        </w:rPr>
        <w:t xml:space="preserve">     </w:t>
      </w:r>
      <w:r w:rsidR="00226B55" w:rsidRPr="00EB778B">
        <w:rPr>
          <w:szCs w:val="28"/>
          <w:lang w:val="vi-VN"/>
        </w:rPr>
        <w:t>/2026</w:t>
      </w:r>
      <w:r w:rsidRPr="00EB778B">
        <w:rPr>
          <w:szCs w:val="28"/>
          <w:lang w:val="vi-VN"/>
        </w:rPr>
        <w:t>; chịu trách nhiệm về an toàn điện, phòng cháy, chữa cháy, an toàn chịu lực công trình, bảo vệ môi trường; chịu trách nhiệm trước pháp luật về tính chính xác, trung thực, đầy đủ của hồ sơ, thông tin kê khai và tài liệu gửi kèm theo Đơn đề nghị này</w:t>
      </w:r>
      <w:r w:rsidR="001E2969" w:rsidRPr="00EB778B">
        <w:rPr>
          <w:szCs w:val="28"/>
          <w:lang w:val="vi-VN"/>
        </w:rPr>
        <w:t>./.</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1"/>
        <w:gridCol w:w="1456"/>
        <w:gridCol w:w="4572"/>
      </w:tblGrid>
      <w:tr w:rsidR="006F089F" w:rsidRPr="00F439A0" w14:paraId="4A70B0B8" w14:textId="77777777" w:rsidTr="008F3D10">
        <w:tc>
          <w:tcPr>
            <w:tcW w:w="3191" w:type="dxa"/>
          </w:tcPr>
          <w:p w14:paraId="4A70B0B2" w14:textId="77777777" w:rsidR="00AE615E" w:rsidRPr="00EB778B" w:rsidRDefault="006B1AB1">
            <w:pPr>
              <w:tabs>
                <w:tab w:val="left" w:pos="567"/>
                <w:tab w:val="right" w:leader="dot" w:pos="9072"/>
              </w:tabs>
              <w:spacing w:before="240" w:after="0" w:line="228" w:lineRule="auto"/>
              <w:jc w:val="both"/>
              <w:rPr>
                <w:b/>
                <w:bCs/>
                <w:i/>
                <w:iCs/>
                <w:sz w:val="22"/>
                <w:lang w:val="vi-VN"/>
              </w:rPr>
            </w:pPr>
            <w:r w:rsidRPr="00EB778B">
              <w:rPr>
                <w:b/>
                <w:bCs/>
                <w:i/>
                <w:iCs/>
                <w:sz w:val="22"/>
                <w:lang w:val="vi-VN"/>
              </w:rPr>
              <w:t>Nơi nhận:</w:t>
            </w:r>
          </w:p>
          <w:p w14:paraId="4A70B0B3" w14:textId="77777777" w:rsidR="00AE615E" w:rsidRPr="00EB778B" w:rsidRDefault="006B1AB1">
            <w:pPr>
              <w:tabs>
                <w:tab w:val="left" w:pos="567"/>
                <w:tab w:val="right" w:leader="dot" w:pos="9072"/>
              </w:tabs>
              <w:spacing w:before="0" w:after="0" w:line="228" w:lineRule="auto"/>
              <w:jc w:val="both"/>
              <w:rPr>
                <w:sz w:val="22"/>
                <w:lang w:val="vi-VN"/>
              </w:rPr>
            </w:pPr>
            <w:r w:rsidRPr="00EB778B">
              <w:rPr>
                <w:sz w:val="22"/>
                <w:lang w:val="vi-VN"/>
              </w:rPr>
              <w:t>- Như trên;</w:t>
            </w:r>
          </w:p>
          <w:p w14:paraId="4A70B0B4" w14:textId="77777777" w:rsidR="00AE615E" w:rsidRPr="00EB778B" w:rsidRDefault="006B1AB1">
            <w:pPr>
              <w:tabs>
                <w:tab w:val="left" w:pos="567"/>
                <w:tab w:val="right" w:leader="dot" w:pos="9072"/>
              </w:tabs>
              <w:spacing w:before="0" w:after="0" w:line="228" w:lineRule="auto"/>
              <w:jc w:val="both"/>
              <w:rPr>
                <w:lang w:val="vi-VN"/>
              </w:rPr>
            </w:pPr>
            <w:r w:rsidRPr="00EB778B">
              <w:rPr>
                <w:sz w:val="22"/>
                <w:lang w:val="vi-VN"/>
              </w:rPr>
              <w:t>- Lưu: Hộ gia đình.</w:t>
            </w:r>
          </w:p>
        </w:tc>
        <w:tc>
          <w:tcPr>
            <w:tcW w:w="1456" w:type="dxa"/>
          </w:tcPr>
          <w:p w14:paraId="4A70B0B5" w14:textId="77777777" w:rsidR="00AE615E" w:rsidRPr="00EB778B" w:rsidRDefault="00AE615E">
            <w:pPr>
              <w:tabs>
                <w:tab w:val="left" w:pos="567"/>
                <w:tab w:val="right" w:leader="dot" w:pos="9072"/>
              </w:tabs>
              <w:spacing w:before="240" w:line="228" w:lineRule="auto"/>
              <w:jc w:val="center"/>
              <w:rPr>
                <w:b/>
                <w:bCs/>
                <w:lang w:val="vi-VN"/>
              </w:rPr>
            </w:pPr>
          </w:p>
        </w:tc>
        <w:tc>
          <w:tcPr>
            <w:tcW w:w="4572" w:type="dxa"/>
          </w:tcPr>
          <w:p w14:paraId="4A70B0B6" w14:textId="77777777" w:rsidR="00AE615E" w:rsidRPr="00EB778B" w:rsidRDefault="006B1AB1">
            <w:pPr>
              <w:tabs>
                <w:tab w:val="left" w:pos="567"/>
                <w:tab w:val="right" w:leader="dot" w:pos="9072"/>
              </w:tabs>
              <w:spacing w:before="240" w:line="228" w:lineRule="auto"/>
              <w:jc w:val="center"/>
              <w:rPr>
                <w:b/>
                <w:bCs/>
                <w:lang w:val="vi-VN"/>
              </w:rPr>
            </w:pPr>
            <w:r w:rsidRPr="00EB778B">
              <w:rPr>
                <w:b/>
                <w:bCs/>
                <w:lang w:val="vi-VN"/>
              </w:rPr>
              <w:t>CHỦ HỘ</w:t>
            </w:r>
          </w:p>
          <w:p w14:paraId="4A70B0B7" w14:textId="77777777" w:rsidR="00AE615E" w:rsidRPr="00EB778B" w:rsidRDefault="006B1AB1">
            <w:pPr>
              <w:tabs>
                <w:tab w:val="left" w:pos="567"/>
                <w:tab w:val="right" w:leader="dot" w:pos="9072"/>
              </w:tabs>
              <w:spacing w:before="0" w:after="0" w:line="228" w:lineRule="auto"/>
              <w:jc w:val="center"/>
              <w:rPr>
                <w:i/>
                <w:iCs/>
                <w:lang w:val="vi-VN"/>
              </w:rPr>
            </w:pPr>
            <w:r w:rsidRPr="00EB778B">
              <w:rPr>
                <w:i/>
                <w:iCs/>
                <w:lang w:val="vi-VN"/>
              </w:rPr>
              <w:t>(Ký, ghi rõ họ tên)</w:t>
            </w:r>
          </w:p>
        </w:tc>
      </w:tr>
    </w:tbl>
    <w:p w14:paraId="0CE5F2B6" w14:textId="77777777" w:rsidR="00AB0110" w:rsidRPr="00EB778B" w:rsidRDefault="00AB0110">
      <w:pPr>
        <w:spacing w:before="360" w:after="240" w:line="228" w:lineRule="auto"/>
        <w:jc w:val="center"/>
        <w:rPr>
          <w:b/>
          <w:bCs/>
          <w:lang w:val="vi-VN"/>
        </w:rPr>
      </w:pPr>
    </w:p>
    <w:p w14:paraId="5C29F4FD" w14:textId="77777777" w:rsidR="00AB0110" w:rsidRPr="00EB778B" w:rsidRDefault="00AB0110">
      <w:pPr>
        <w:spacing w:before="360" w:after="240" w:line="228" w:lineRule="auto"/>
        <w:jc w:val="center"/>
        <w:rPr>
          <w:b/>
          <w:bCs/>
          <w:lang w:val="vi-VN"/>
        </w:rPr>
      </w:pPr>
    </w:p>
    <w:p w14:paraId="6B5B577C" w14:textId="77777777" w:rsidR="00AB0110" w:rsidRPr="00EB778B" w:rsidRDefault="00AB0110">
      <w:pPr>
        <w:spacing w:before="360" w:after="240" w:line="228" w:lineRule="auto"/>
        <w:jc w:val="center"/>
        <w:rPr>
          <w:b/>
          <w:bCs/>
          <w:lang w:val="vi-VN"/>
        </w:rPr>
      </w:pPr>
    </w:p>
    <w:p w14:paraId="44BD45BE" w14:textId="77777777" w:rsidR="00AB0110" w:rsidRPr="00EB778B" w:rsidRDefault="00AB0110">
      <w:pPr>
        <w:spacing w:before="360" w:after="240" w:line="228" w:lineRule="auto"/>
        <w:jc w:val="center"/>
        <w:rPr>
          <w:b/>
          <w:bCs/>
          <w:lang w:val="vi-VN"/>
        </w:rPr>
      </w:pPr>
    </w:p>
    <w:p w14:paraId="4CDA3095" w14:textId="77777777" w:rsidR="00AB0110" w:rsidRPr="00EB778B" w:rsidRDefault="00AB0110">
      <w:pPr>
        <w:spacing w:before="360" w:after="240" w:line="228" w:lineRule="auto"/>
        <w:jc w:val="center"/>
        <w:rPr>
          <w:b/>
          <w:bCs/>
          <w:lang w:val="vi-VN"/>
        </w:rPr>
      </w:pPr>
    </w:p>
    <w:p w14:paraId="6EBA09FE" w14:textId="77777777" w:rsidR="00AB0110" w:rsidRPr="00EB778B" w:rsidRDefault="00AB0110">
      <w:pPr>
        <w:spacing w:before="360" w:after="240" w:line="228" w:lineRule="auto"/>
        <w:jc w:val="center"/>
        <w:rPr>
          <w:b/>
          <w:bCs/>
          <w:lang w:val="vi-VN"/>
        </w:rPr>
      </w:pPr>
    </w:p>
    <w:p w14:paraId="0F54EB6B" w14:textId="77777777" w:rsidR="00AB0110" w:rsidRPr="00EB778B" w:rsidRDefault="00AB0110">
      <w:pPr>
        <w:spacing w:before="360" w:after="240" w:line="228" w:lineRule="auto"/>
        <w:jc w:val="center"/>
        <w:rPr>
          <w:b/>
          <w:bCs/>
          <w:lang w:val="vi-VN"/>
        </w:rPr>
      </w:pPr>
    </w:p>
    <w:p w14:paraId="4C414D1A" w14:textId="77777777" w:rsidR="00AB0110" w:rsidRPr="00EB778B" w:rsidRDefault="00AB0110">
      <w:pPr>
        <w:spacing w:before="360" w:after="240" w:line="228" w:lineRule="auto"/>
        <w:jc w:val="center"/>
        <w:rPr>
          <w:b/>
          <w:bCs/>
          <w:lang w:val="vi-VN"/>
        </w:rPr>
      </w:pPr>
    </w:p>
    <w:p w14:paraId="75B3CE08" w14:textId="77777777" w:rsidR="00AB0110" w:rsidRPr="00EB778B" w:rsidRDefault="00AB0110">
      <w:pPr>
        <w:spacing w:before="360" w:after="240" w:line="228" w:lineRule="auto"/>
        <w:jc w:val="center"/>
        <w:rPr>
          <w:b/>
          <w:bCs/>
          <w:lang w:val="vi-VN"/>
        </w:rPr>
      </w:pPr>
    </w:p>
    <w:p w14:paraId="20BD7522" w14:textId="77777777" w:rsidR="008F3D10" w:rsidRPr="00EB778B" w:rsidRDefault="008F3D10" w:rsidP="008F3D10">
      <w:pPr>
        <w:spacing w:before="360" w:after="240" w:line="228" w:lineRule="auto"/>
        <w:jc w:val="center"/>
        <w:rPr>
          <w:b/>
          <w:bCs/>
          <w:lang w:val="vi-VN"/>
        </w:rPr>
      </w:pPr>
      <w:r w:rsidRPr="00EB778B">
        <w:rPr>
          <w:b/>
          <w:bCs/>
          <w:lang w:val="vi-VN"/>
        </w:rPr>
        <w:lastRenderedPageBreak/>
        <w:t>Mẫu số 02</w:t>
      </w:r>
    </w:p>
    <w:p w14:paraId="1F435CCA" w14:textId="4C30F05B" w:rsidR="008F3D10" w:rsidRPr="00EB778B" w:rsidRDefault="008F3D10" w:rsidP="008F3D10">
      <w:pPr>
        <w:spacing w:line="228" w:lineRule="auto"/>
        <w:jc w:val="center"/>
        <w:rPr>
          <w:i/>
          <w:iCs/>
          <w:lang w:val="vi-VN"/>
        </w:rPr>
      </w:pPr>
      <w:r w:rsidRPr="00EB778B">
        <w:rPr>
          <w:i/>
          <w:iCs/>
          <w:lang w:val="vi-VN"/>
        </w:rPr>
        <w:t xml:space="preserve">(Ban hành kèm theo Nghị quyết số </w:t>
      </w:r>
      <w:r w:rsidR="00960F8A">
        <w:rPr>
          <w:i/>
          <w:iCs/>
        </w:rPr>
        <w:t>……</w:t>
      </w:r>
      <w:r w:rsidR="00F439A0" w:rsidRPr="00F439A0">
        <w:rPr>
          <w:i/>
          <w:iCs/>
          <w:lang w:val="vi-VN"/>
        </w:rPr>
        <w:t>/</w:t>
      </w:r>
      <w:r w:rsidRPr="00EB778B">
        <w:rPr>
          <w:i/>
          <w:iCs/>
          <w:lang w:val="vi-VN"/>
        </w:rPr>
        <w:t xml:space="preserve">2026/NQ-HĐND ngày </w:t>
      </w:r>
      <w:r w:rsidR="00960F8A">
        <w:rPr>
          <w:i/>
          <w:iCs/>
        </w:rPr>
        <w:t>…..</w:t>
      </w:r>
      <w:r w:rsidRPr="00EB778B">
        <w:rPr>
          <w:i/>
          <w:iCs/>
          <w:lang w:val="vi-VN"/>
        </w:rPr>
        <w:t xml:space="preserve"> tháng </w:t>
      </w:r>
      <w:r w:rsidR="00960F8A">
        <w:rPr>
          <w:i/>
          <w:iCs/>
        </w:rPr>
        <w:t>…..</w:t>
      </w:r>
      <w:r w:rsidRPr="00EB778B">
        <w:rPr>
          <w:i/>
          <w:iCs/>
          <w:lang w:val="vi-VN"/>
        </w:rPr>
        <w:t xml:space="preserve">        năm 2026 của Hội đồng nhân dân </w:t>
      </w:r>
      <w:r w:rsidR="00960F8A">
        <w:rPr>
          <w:i/>
          <w:iCs/>
          <w:lang w:val="vi-VN"/>
        </w:rPr>
        <w:t>thành phố</w:t>
      </w:r>
      <w:r w:rsidRPr="00EB778B">
        <w:rPr>
          <w:i/>
          <w:iCs/>
          <w:lang w:val="vi-VN"/>
        </w:rPr>
        <w:t xml:space="preserve"> </w:t>
      </w:r>
      <w:r w:rsidR="00960F8A">
        <w:rPr>
          <w:i/>
          <w:iCs/>
          <w:lang w:val="vi-VN"/>
        </w:rPr>
        <w:t>Huế</w:t>
      </w:r>
      <w:r w:rsidRPr="00EB778B">
        <w:rPr>
          <w:i/>
          <w:iCs/>
          <w:lang w:val="vi-VN"/>
        </w:rPr>
        <w:t>)</w:t>
      </w:r>
    </w:p>
    <w:tbl>
      <w:tblPr>
        <w:tblpPr w:leftFromText="180" w:rightFromText="180" w:vertAnchor="page" w:horzAnchor="margin" w:tblpY="3526"/>
        <w:tblW w:w="9190" w:type="dxa"/>
        <w:tblCellSpacing w:w="0" w:type="dxa"/>
        <w:shd w:val="clear" w:color="auto" w:fill="FFFFFF"/>
        <w:tblCellMar>
          <w:left w:w="0" w:type="dxa"/>
          <w:right w:w="0" w:type="dxa"/>
        </w:tblCellMar>
        <w:tblLook w:val="04A0" w:firstRow="1" w:lastRow="0" w:firstColumn="1" w:lastColumn="0" w:noHBand="0" w:noVBand="1"/>
      </w:tblPr>
      <w:tblGrid>
        <w:gridCol w:w="3520"/>
        <w:gridCol w:w="5670"/>
      </w:tblGrid>
      <w:tr w:rsidR="006F089F" w:rsidRPr="00F439A0" w14:paraId="161E38C3" w14:textId="77777777" w:rsidTr="002E086C">
        <w:trPr>
          <w:tblCellSpacing w:w="0" w:type="dxa"/>
        </w:trPr>
        <w:tc>
          <w:tcPr>
            <w:tcW w:w="3520" w:type="dxa"/>
            <w:shd w:val="clear" w:color="auto" w:fill="FFFFFF"/>
            <w:tcMar>
              <w:top w:w="0" w:type="dxa"/>
              <w:left w:w="108" w:type="dxa"/>
              <w:bottom w:w="0" w:type="dxa"/>
              <w:right w:w="108" w:type="dxa"/>
            </w:tcMar>
            <w:hideMark/>
          </w:tcPr>
          <w:p w14:paraId="5C549487" w14:textId="04055658" w:rsidR="00E63C14" w:rsidRPr="00EB778B" w:rsidRDefault="00E63C14" w:rsidP="002E086C">
            <w:pPr>
              <w:spacing w:before="120" w:after="120" w:line="234" w:lineRule="atLeast"/>
              <w:jc w:val="center"/>
              <w:rPr>
                <w:rFonts w:eastAsia="Times New Roman"/>
                <w:b/>
                <w:bCs/>
                <w:kern w:val="0"/>
                <w:sz w:val="26"/>
                <w:szCs w:val="26"/>
                <w:lang w:val="vi-VN"/>
              </w:rPr>
            </w:pPr>
            <w:r w:rsidRPr="00EB778B">
              <w:rPr>
                <w:rFonts w:eastAsia="Times New Roman"/>
                <w:b/>
                <w:bCs/>
                <w:kern w:val="0"/>
                <w:sz w:val="26"/>
                <w:szCs w:val="26"/>
                <w:lang w:val="vi-VN"/>
              </w:rPr>
              <w:t>UỶ BAN NHÂN DÂN</w:t>
            </w:r>
          </w:p>
          <w:p w14:paraId="342C0703" w14:textId="0C819E24" w:rsidR="00E63C14" w:rsidRPr="00960F8A" w:rsidRDefault="00326188" w:rsidP="00960F8A">
            <w:pPr>
              <w:spacing w:before="120" w:after="120" w:line="234" w:lineRule="atLeast"/>
              <w:jc w:val="center"/>
              <w:rPr>
                <w:rFonts w:eastAsia="Times New Roman"/>
                <w:b/>
                <w:bCs/>
                <w:kern w:val="0"/>
                <w:szCs w:val="28"/>
                <w:lang w:val="vi-VN"/>
              </w:rPr>
            </w:pPr>
            <w:r w:rsidRPr="00EB778B">
              <w:rPr>
                <w:rFonts w:eastAsia="Times New Roman"/>
                <w:b/>
                <w:bCs/>
                <w:noProof/>
                <w:kern w:val="0"/>
                <w:sz w:val="26"/>
                <w:szCs w:val="26"/>
              </w:rPr>
              <mc:AlternateContent>
                <mc:Choice Requires="wps">
                  <w:drawing>
                    <wp:anchor distT="0" distB="0" distL="114300" distR="114300" simplePos="0" relativeHeight="251666432" behindDoc="0" locked="0" layoutInCell="1" allowOverlap="1" wp14:anchorId="5E0FB0AA" wp14:editId="292A71F9">
                      <wp:simplePos x="0" y="0"/>
                      <wp:positionH relativeFrom="column">
                        <wp:posOffset>622935</wp:posOffset>
                      </wp:positionH>
                      <wp:positionV relativeFrom="paragraph">
                        <wp:posOffset>263525</wp:posOffset>
                      </wp:positionV>
                      <wp:extent cx="826770" cy="0"/>
                      <wp:effectExtent l="9525" t="11430" r="11430" b="7620"/>
                      <wp:wrapNone/>
                      <wp:docPr id="120227287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3AF9EA8" id="_x0000_t32" coordsize="21600,21600" o:spt="32" o:oned="t" path="m,l21600,21600e" filled="f">
                      <v:path arrowok="t" fillok="f" o:connecttype="none"/>
                      <o:lock v:ext="edit" shapetype="t"/>
                    </v:shapetype>
                    <v:shape id="AutoShape 8" o:spid="_x0000_s1026" type="#_x0000_t32" style="position:absolute;margin-left:49.05pt;margin-top:20.75pt;width:65.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"/>
                  </w:pict>
                </mc:Fallback>
              </mc:AlternateContent>
            </w:r>
            <w:r w:rsidR="00E63C14" w:rsidRPr="00EB778B">
              <w:rPr>
                <w:rFonts w:eastAsia="Times New Roman"/>
                <w:b/>
                <w:bCs/>
                <w:kern w:val="0"/>
                <w:szCs w:val="28"/>
                <w:lang w:val="vi-VN"/>
              </w:rPr>
              <w:t>XÃ</w:t>
            </w:r>
            <w:r w:rsidRPr="00EB778B">
              <w:rPr>
                <w:rFonts w:eastAsia="Times New Roman"/>
                <w:b/>
                <w:bCs/>
                <w:kern w:val="0"/>
                <w:szCs w:val="28"/>
                <w:lang w:val="vi-VN"/>
              </w:rPr>
              <w:t>/PHƯỜNG…</w:t>
            </w:r>
          </w:p>
        </w:tc>
        <w:tc>
          <w:tcPr>
            <w:tcW w:w="5670" w:type="dxa"/>
            <w:shd w:val="clear" w:color="auto" w:fill="FFFFFF"/>
            <w:tcMar>
              <w:top w:w="0" w:type="dxa"/>
              <w:left w:w="108" w:type="dxa"/>
              <w:bottom w:w="0" w:type="dxa"/>
              <w:right w:w="108" w:type="dxa"/>
            </w:tcMar>
            <w:hideMark/>
          </w:tcPr>
          <w:p w14:paraId="1815C473" w14:textId="77777777" w:rsidR="00E63C14" w:rsidRPr="00EB778B" w:rsidRDefault="00E63C14" w:rsidP="002E086C">
            <w:pPr>
              <w:spacing w:before="120" w:after="120" w:line="234" w:lineRule="atLeast"/>
              <w:jc w:val="center"/>
              <w:rPr>
                <w:rFonts w:eastAsia="Times New Roman"/>
                <w:kern w:val="0"/>
                <w:szCs w:val="28"/>
                <w:lang w:val="vi-VN"/>
              </w:rPr>
            </w:pPr>
            <w:r w:rsidRPr="00EB778B">
              <w:rPr>
                <w:rFonts w:eastAsia="Times New Roman"/>
                <w:i/>
                <w:iCs/>
                <w:noProof/>
                <w:kern w:val="0"/>
                <w:szCs w:val="28"/>
              </w:rPr>
              <mc:AlternateContent>
                <mc:Choice Requires="wps">
                  <w:drawing>
                    <wp:anchor distT="0" distB="0" distL="114300" distR="114300" simplePos="0" relativeHeight="251667456" behindDoc="0" locked="0" layoutInCell="1" allowOverlap="1" wp14:anchorId="6A71B5EC" wp14:editId="275CFDAC">
                      <wp:simplePos x="0" y="0"/>
                      <wp:positionH relativeFrom="column">
                        <wp:posOffset>1003300</wp:posOffset>
                      </wp:positionH>
                      <wp:positionV relativeFrom="paragraph">
                        <wp:posOffset>491490</wp:posOffset>
                      </wp:positionV>
                      <wp:extent cx="1367790" cy="0"/>
                      <wp:effectExtent l="13335" t="13335" r="9525" b="5715"/>
                      <wp:wrapNone/>
                      <wp:docPr id="188507547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C28E793" id="AutoShape 9" o:spid="_x0000_s1026" type="#_x0000_t32" style="position:absolute;margin-left:79pt;margin-top:38.7pt;width:107.7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"/>
                  </w:pict>
                </mc:Fallback>
              </mc:AlternateContent>
            </w:r>
            <w:r w:rsidRPr="00EB778B">
              <w:rPr>
                <w:rFonts w:eastAsia="Times New Roman"/>
                <w:b/>
                <w:bCs/>
                <w:kern w:val="0"/>
                <w:sz w:val="26"/>
                <w:szCs w:val="26"/>
                <w:lang w:val="vi-VN"/>
              </w:rPr>
              <w:t>CỘNG HÒA XÃ HỘI CHỦ NGHĨA VIỆT NAM</w:t>
            </w:r>
            <w:r w:rsidRPr="00EB778B">
              <w:rPr>
                <w:rFonts w:eastAsia="Times New Roman"/>
                <w:b/>
                <w:bCs/>
                <w:kern w:val="0"/>
                <w:szCs w:val="28"/>
                <w:lang w:val="vi-VN"/>
              </w:rPr>
              <w:br/>
              <w:t>Độc lập - Tự do - Hạnh phúc</w:t>
            </w:r>
          </w:p>
        </w:tc>
      </w:tr>
      <w:tr w:rsidR="006F089F" w:rsidRPr="00EB778B" w14:paraId="1D6F9E11" w14:textId="77777777" w:rsidTr="002E086C">
        <w:trPr>
          <w:tblCellSpacing w:w="0" w:type="dxa"/>
        </w:trPr>
        <w:tc>
          <w:tcPr>
            <w:tcW w:w="3520" w:type="dxa"/>
            <w:shd w:val="clear" w:color="auto" w:fill="FFFFFF"/>
            <w:tcMar>
              <w:top w:w="0" w:type="dxa"/>
              <w:left w:w="108" w:type="dxa"/>
              <w:bottom w:w="0" w:type="dxa"/>
              <w:right w:w="108" w:type="dxa"/>
            </w:tcMar>
            <w:hideMark/>
          </w:tcPr>
          <w:p w14:paraId="2074412C" w14:textId="1BE832E8" w:rsidR="00E63C14" w:rsidRPr="00EB778B" w:rsidRDefault="00E63C14" w:rsidP="002E086C">
            <w:pPr>
              <w:spacing w:before="240" w:after="120" w:line="234" w:lineRule="atLeast"/>
              <w:jc w:val="center"/>
              <w:rPr>
                <w:rFonts w:eastAsia="Times New Roman"/>
                <w:kern w:val="0"/>
                <w:szCs w:val="28"/>
              </w:rPr>
            </w:pPr>
            <w:r w:rsidRPr="00EB778B">
              <w:rPr>
                <w:rFonts w:eastAsia="Times New Roman"/>
                <w:kern w:val="0"/>
                <w:szCs w:val="28"/>
                <w:lang w:val="vi-VN"/>
              </w:rPr>
              <w:t xml:space="preserve">Số: </w:t>
            </w:r>
            <w:r w:rsidRPr="00EB778B">
              <w:rPr>
                <w:rFonts w:eastAsia="Times New Roman"/>
                <w:kern w:val="0"/>
                <w:szCs w:val="28"/>
              </w:rPr>
              <w:t xml:space="preserve">        /</w:t>
            </w:r>
            <w:r w:rsidR="00326188" w:rsidRPr="00EB778B">
              <w:rPr>
                <w:rFonts w:eastAsia="Times New Roman"/>
                <w:kern w:val="0"/>
                <w:szCs w:val="28"/>
              </w:rPr>
              <w:t>QĐ-UBND</w:t>
            </w:r>
          </w:p>
        </w:tc>
        <w:tc>
          <w:tcPr>
            <w:tcW w:w="5670" w:type="dxa"/>
            <w:shd w:val="clear" w:color="auto" w:fill="FFFFFF"/>
            <w:tcMar>
              <w:top w:w="0" w:type="dxa"/>
              <w:left w:w="108" w:type="dxa"/>
              <w:bottom w:w="0" w:type="dxa"/>
              <w:right w:w="108" w:type="dxa"/>
            </w:tcMar>
            <w:hideMark/>
          </w:tcPr>
          <w:p w14:paraId="26F4EE88" w14:textId="61343D1A" w:rsidR="00E63C14" w:rsidRPr="00EB778B" w:rsidRDefault="00EC5FF2" w:rsidP="002E086C">
            <w:pPr>
              <w:spacing w:before="240" w:after="120" w:line="234" w:lineRule="atLeast"/>
              <w:jc w:val="center"/>
              <w:rPr>
                <w:rFonts w:eastAsia="Times New Roman"/>
                <w:kern w:val="0"/>
                <w:szCs w:val="28"/>
              </w:rPr>
            </w:pPr>
            <w:r w:rsidRPr="00EB778B">
              <w:rPr>
                <w:rFonts w:eastAsia="Times New Roman"/>
                <w:i/>
                <w:iCs/>
                <w:kern w:val="0"/>
                <w:szCs w:val="28"/>
              </w:rPr>
              <w:t>……..</w:t>
            </w:r>
            <w:r w:rsidR="00E63C14" w:rsidRPr="00EB778B">
              <w:rPr>
                <w:rFonts w:eastAsia="Times New Roman"/>
                <w:i/>
                <w:iCs/>
                <w:kern w:val="0"/>
                <w:szCs w:val="28"/>
                <w:lang w:val="vi-VN"/>
              </w:rPr>
              <w:t xml:space="preserve">, ngày  </w:t>
            </w:r>
            <w:r w:rsidR="00E63C14" w:rsidRPr="00EB778B">
              <w:rPr>
                <w:rFonts w:eastAsia="Times New Roman"/>
                <w:i/>
                <w:iCs/>
                <w:kern w:val="0"/>
                <w:szCs w:val="28"/>
              </w:rPr>
              <w:t xml:space="preserve"> </w:t>
            </w:r>
            <w:r w:rsidR="00E63C14" w:rsidRPr="00EB778B">
              <w:rPr>
                <w:rFonts w:eastAsia="Times New Roman"/>
                <w:i/>
                <w:iCs/>
                <w:kern w:val="0"/>
                <w:szCs w:val="28"/>
                <w:lang w:val="vi-VN"/>
              </w:rPr>
              <w:t xml:space="preserve"> </w:t>
            </w:r>
            <w:r w:rsidR="00E63C14" w:rsidRPr="00EB778B">
              <w:rPr>
                <w:rFonts w:eastAsia="Times New Roman"/>
                <w:i/>
                <w:iCs/>
                <w:kern w:val="0"/>
                <w:szCs w:val="28"/>
              </w:rPr>
              <w:t xml:space="preserve">      </w:t>
            </w:r>
            <w:r w:rsidR="00E63C14" w:rsidRPr="00EB778B">
              <w:rPr>
                <w:rFonts w:eastAsia="Times New Roman"/>
                <w:i/>
                <w:iCs/>
                <w:kern w:val="0"/>
                <w:szCs w:val="28"/>
                <w:lang w:val="vi-VN"/>
              </w:rPr>
              <w:t>tháng</w:t>
            </w:r>
            <w:r w:rsidR="00E63C14" w:rsidRPr="00EB778B">
              <w:rPr>
                <w:rFonts w:eastAsia="Times New Roman"/>
                <w:i/>
                <w:iCs/>
                <w:kern w:val="0"/>
                <w:szCs w:val="28"/>
              </w:rPr>
              <w:t xml:space="preserve">         </w:t>
            </w:r>
            <w:r w:rsidR="00E63C14" w:rsidRPr="00EB778B">
              <w:rPr>
                <w:rFonts w:eastAsia="Times New Roman"/>
                <w:i/>
                <w:iCs/>
                <w:kern w:val="0"/>
                <w:szCs w:val="28"/>
                <w:lang w:val="vi-VN"/>
              </w:rPr>
              <w:t>năm </w:t>
            </w:r>
            <w:r w:rsidR="00E63C14" w:rsidRPr="00EB778B">
              <w:rPr>
                <w:rFonts w:eastAsia="Times New Roman"/>
                <w:i/>
                <w:iCs/>
                <w:kern w:val="0"/>
                <w:szCs w:val="28"/>
              </w:rPr>
              <w:t>202</w:t>
            </w:r>
            <w:r w:rsidR="00326188" w:rsidRPr="00EB778B">
              <w:rPr>
                <w:rFonts w:eastAsia="Times New Roman"/>
                <w:i/>
                <w:iCs/>
                <w:kern w:val="0"/>
                <w:szCs w:val="28"/>
              </w:rPr>
              <w:t>..</w:t>
            </w:r>
          </w:p>
        </w:tc>
      </w:tr>
    </w:tbl>
    <w:p w14:paraId="2CD6632F" w14:textId="77777777" w:rsidR="008F3D10" w:rsidRPr="00EB778B" w:rsidRDefault="008F3D10" w:rsidP="00DE2EEB">
      <w:pPr>
        <w:shd w:val="clear" w:color="auto" w:fill="FFFFFF"/>
        <w:spacing w:before="480" w:after="120" w:line="240" w:lineRule="auto"/>
        <w:jc w:val="center"/>
        <w:rPr>
          <w:rFonts w:eastAsia="Times New Roman"/>
          <w:b/>
          <w:bCs/>
          <w:kern w:val="0"/>
          <w:szCs w:val="28"/>
        </w:rPr>
      </w:pPr>
    </w:p>
    <w:p w14:paraId="5E53302D" w14:textId="48602E20" w:rsidR="00DE2EEB" w:rsidRPr="00EB778B" w:rsidRDefault="00326188" w:rsidP="00DE2EEB">
      <w:pPr>
        <w:shd w:val="clear" w:color="auto" w:fill="FFFFFF"/>
        <w:spacing w:before="480" w:after="120" w:line="240" w:lineRule="auto"/>
        <w:jc w:val="center"/>
        <w:rPr>
          <w:rFonts w:eastAsia="Times New Roman"/>
          <w:b/>
          <w:bCs/>
          <w:kern w:val="0"/>
          <w:szCs w:val="28"/>
        </w:rPr>
      </w:pPr>
      <w:r w:rsidRPr="00EB778B">
        <w:rPr>
          <w:rFonts w:eastAsia="Times New Roman"/>
          <w:b/>
          <w:bCs/>
          <w:kern w:val="0"/>
          <w:szCs w:val="28"/>
        </w:rPr>
        <w:t>QUYẾT ĐỊNH</w:t>
      </w:r>
    </w:p>
    <w:p w14:paraId="20833810" w14:textId="7BC9CAFB" w:rsidR="00DE2EEB" w:rsidRPr="00EB778B" w:rsidRDefault="00C1765D" w:rsidP="00C1765D">
      <w:pPr>
        <w:shd w:val="clear" w:color="auto" w:fill="FFFFFF"/>
        <w:spacing w:before="120" w:after="120" w:line="240" w:lineRule="auto"/>
        <w:jc w:val="center"/>
        <w:rPr>
          <w:rFonts w:eastAsia="Times New Roman"/>
          <w:b/>
          <w:kern w:val="0"/>
          <w:szCs w:val="26"/>
        </w:rPr>
      </w:pPr>
      <w:r w:rsidRPr="00EB778B">
        <w:rPr>
          <w:rFonts w:eastAsia="Times New Roman"/>
          <w:b/>
          <w:kern w:val="0"/>
          <w:szCs w:val="26"/>
        </w:rPr>
        <w:t>Về việc phê duyệt kinh phí hỗ trợ lắp đặt hệ thống điện mặt trời mái nhà tự sản xuất, tự tiêu thụ và hệ thống lưu trữ điện cho hộ gia đình</w:t>
      </w:r>
    </w:p>
    <w:p w14:paraId="21AF5322" w14:textId="77777777" w:rsidR="00C1765D" w:rsidRPr="00EB778B" w:rsidRDefault="00C1765D" w:rsidP="00C1765D">
      <w:pPr>
        <w:shd w:val="clear" w:color="auto" w:fill="FFFFFF"/>
        <w:spacing w:before="120" w:after="120" w:line="240" w:lineRule="auto"/>
        <w:jc w:val="center"/>
        <w:rPr>
          <w:rFonts w:eastAsia="Times New Roman"/>
          <w:b/>
          <w:kern w:val="0"/>
          <w:szCs w:val="26"/>
        </w:rPr>
      </w:pPr>
    </w:p>
    <w:p w14:paraId="675AE22A" w14:textId="3672F4EC" w:rsidR="00C1765D" w:rsidRDefault="00C1765D" w:rsidP="00C1765D">
      <w:pPr>
        <w:shd w:val="clear" w:color="auto" w:fill="FFFFFF"/>
        <w:spacing w:before="120" w:after="120" w:line="240" w:lineRule="auto"/>
        <w:jc w:val="center"/>
        <w:rPr>
          <w:rFonts w:eastAsia="Times New Roman"/>
          <w:b/>
          <w:kern w:val="0"/>
          <w:szCs w:val="26"/>
        </w:rPr>
      </w:pPr>
      <w:r w:rsidRPr="00EB778B">
        <w:rPr>
          <w:rFonts w:eastAsia="Times New Roman"/>
          <w:b/>
          <w:kern w:val="0"/>
          <w:szCs w:val="26"/>
        </w:rPr>
        <w:t>CHỦ TỊCH ỦY BAN NHÂN DÂN XÃ/PHƯỜNG …</w:t>
      </w:r>
    </w:p>
    <w:p w14:paraId="732AD8A6" w14:textId="77777777" w:rsidR="00CC60D9" w:rsidRPr="00EB778B" w:rsidRDefault="00CC60D9" w:rsidP="00C1765D">
      <w:pPr>
        <w:shd w:val="clear" w:color="auto" w:fill="FFFFFF"/>
        <w:spacing w:before="120" w:after="120" w:line="240" w:lineRule="auto"/>
        <w:jc w:val="center"/>
        <w:rPr>
          <w:rFonts w:eastAsia="Times New Roman"/>
          <w:b/>
          <w:kern w:val="0"/>
          <w:szCs w:val="26"/>
        </w:rPr>
      </w:pPr>
    </w:p>
    <w:p w14:paraId="5D8D29EE" w14:textId="29DF3D5D"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 xml:space="preserve">Căn cứ Luật Tổ chức chính quyền địa phương ngày … tháng … năm </w:t>
      </w:r>
      <w:r w:rsidR="00D614EA" w:rsidRPr="00EB778B">
        <w:rPr>
          <w:i/>
          <w:iCs/>
          <w:szCs w:val="28"/>
        </w:rPr>
        <w:t>….</w:t>
      </w:r>
      <w:r w:rsidRPr="00EB778B">
        <w:rPr>
          <w:i/>
          <w:iCs/>
          <w:szCs w:val="28"/>
        </w:rPr>
        <w:t>;</w:t>
      </w:r>
    </w:p>
    <w:p w14:paraId="0B8E6CC0" w14:textId="3101780C"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 xml:space="preserve">Căn cứ Luật Ngân sách nhà nước ngày … tháng … năm </w:t>
      </w:r>
      <w:r w:rsidR="00D614EA" w:rsidRPr="00EB778B">
        <w:rPr>
          <w:i/>
          <w:iCs/>
          <w:szCs w:val="28"/>
        </w:rPr>
        <w:t>…..</w:t>
      </w:r>
      <w:r w:rsidRPr="00EB778B">
        <w:rPr>
          <w:i/>
          <w:iCs/>
          <w:szCs w:val="28"/>
        </w:rPr>
        <w:t>;</w:t>
      </w:r>
    </w:p>
    <w:p w14:paraId="71EEBAB1" w14:textId="031918F0"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 xml:space="preserve">Căn cứ Luật Điện lực ngày … tháng … năm </w:t>
      </w:r>
      <w:r w:rsidR="00D614EA" w:rsidRPr="00EB778B">
        <w:rPr>
          <w:i/>
          <w:iCs/>
          <w:szCs w:val="28"/>
        </w:rPr>
        <w:t>…..</w:t>
      </w:r>
      <w:r w:rsidR="00CF1EA9" w:rsidRPr="00EB778B">
        <w:rPr>
          <w:i/>
          <w:iCs/>
          <w:szCs w:val="28"/>
        </w:rPr>
        <w:t>;</w:t>
      </w:r>
    </w:p>
    <w:p w14:paraId="6E7D1A4D" w14:textId="6641327D" w:rsidR="00E76221" w:rsidRPr="00EB778B" w:rsidRDefault="00084875" w:rsidP="008F3D10">
      <w:pPr>
        <w:shd w:val="clear" w:color="auto" w:fill="FFFFFF"/>
        <w:spacing w:before="120" w:after="0" w:line="264" w:lineRule="auto"/>
        <w:ind w:firstLine="720"/>
        <w:jc w:val="both"/>
        <w:rPr>
          <w:i/>
          <w:iCs/>
          <w:szCs w:val="28"/>
        </w:rPr>
      </w:pPr>
      <w:r w:rsidRPr="00EB778B">
        <w:rPr>
          <w:i/>
          <w:iCs/>
        </w:rPr>
        <w:t>Căn cứ Nghị định số 58/2025/NĐ-CP ngày 03 tháng 3 năm 2025 của Chính phủ quy định chi tiết một số điều của Luật Điện lực về phát triển điện năng lượng tái tạo, điện năng lượng mới được sửa đổi, bổ sung bởi Nghị định số 243/2026/NĐ-CP ngày 26 tháng 6 năm 2026 của Chính phủ</w:t>
      </w:r>
      <w:r w:rsidR="008A3071" w:rsidRPr="00EB778B">
        <w:rPr>
          <w:i/>
          <w:iCs/>
        </w:rPr>
        <w:t>;</w:t>
      </w:r>
    </w:p>
    <w:p w14:paraId="5066DB81" w14:textId="5AE9564B"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 xml:space="preserve">Căn cứ Nghị quyết số …/2026/NQ-HĐND ngày … tháng … năm 2026 của Hội đồng nhân dân </w:t>
      </w:r>
      <w:r w:rsidR="00960F8A">
        <w:rPr>
          <w:i/>
          <w:iCs/>
          <w:szCs w:val="28"/>
        </w:rPr>
        <w:t>thành phố</w:t>
      </w:r>
      <w:r w:rsidRPr="00EB778B">
        <w:rPr>
          <w:i/>
          <w:iCs/>
          <w:szCs w:val="28"/>
        </w:rPr>
        <w:t xml:space="preserve"> </w:t>
      </w:r>
      <w:r w:rsidR="00960F8A">
        <w:rPr>
          <w:i/>
          <w:iCs/>
          <w:szCs w:val="28"/>
        </w:rPr>
        <w:t>Huế</w:t>
      </w:r>
      <w:r w:rsidRPr="00EB778B">
        <w:rPr>
          <w:i/>
          <w:iCs/>
          <w:szCs w:val="28"/>
        </w:rPr>
        <w:t xml:space="preserve"> quy định chính sách hỗ trợ cho hộ gia đình lắp đặt điện mặt trời mái nhà tự sản xuất, tự tiêu thụ và hệ thống lưu trữ điện trên địa bàn </w:t>
      </w:r>
      <w:r w:rsidR="00960F8A">
        <w:rPr>
          <w:i/>
          <w:iCs/>
          <w:szCs w:val="28"/>
        </w:rPr>
        <w:t>thành phố</w:t>
      </w:r>
      <w:r w:rsidRPr="00EB778B">
        <w:rPr>
          <w:i/>
          <w:iCs/>
          <w:szCs w:val="28"/>
        </w:rPr>
        <w:t xml:space="preserve"> </w:t>
      </w:r>
      <w:r w:rsidR="00960F8A">
        <w:rPr>
          <w:i/>
          <w:iCs/>
          <w:szCs w:val="28"/>
        </w:rPr>
        <w:t>Huế</w:t>
      </w:r>
      <w:r w:rsidRPr="00EB778B">
        <w:rPr>
          <w:i/>
          <w:iCs/>
          <w:szCs w:val="28"/>
        </w:rPr>
        <w:t>, giai đoạn 2026-2030;</w:t>
      </w:r>
    </w:p>
    <w:p w14:paraId="14FFD47C" w14:textId="05953310"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 xml:space="preserve">Căn cứ Quyết định số …/QĐ-UBND ngày … tháng … năm 202… của Ủy ban nhân dân </w:t>
      </w:r>
      <w:r w:rsidR="00960F8A">
        <w:rPr>
          <w:i/>
          <w:iCs/>
          <w:szCs w:val="28"/>
        </w:rPr>
        <w:t>thành phố</w:t>
      </w:r>
      <w:r w:rsidRPr="00EB778B">
        <w:rPr>
          <w:i/>
          <w:iCs/>
          <w:szCs w:val="28"/>
        </w:rPr>
        <w:t xml:space="preserve"> </w:t>
      </w:r>
      <w:r w:rsidR="00960F8A">
        <w:rPr>
          <w:i/>
          <w:iCs/>
          <w:szCs w:val="28"/>
        </w:rPr>
        <w:t>Huế</w:t>
      </w:r>
      <w:r w:rsidRPr="00EB778B">
        <w:rPr>
          <w:i/>
          <w:iCs/>
          <w:szCs w:val="28"/>
        </w:rPr>
        <w:t xml:space="preserve"> về việc giao dự toán kinh phí thực hiện chính sách hỗ trợ cho hộ gia đình lắp đặt điện mặt trời mái nhà tự sản xuất, tự tiêu thụ và hệ thống lưu trữ điện trên địa bàn </w:t>
      </w:r>
      <w:r w:rsidR="00960F8A">
        <w:rPr>
          <w:i/>
          <w:iCs/>
          <w:szCs w:val="28"/>
        </w:rPr>
        <w:t>thành phố</w:t>
      </w:r>
      <w:r w:rsidRPr="00EB778B">
        <w:rPr>
          <w:i/>
          <w:iCs/>
          <w:szCs w:val="28"/>
        </w:rPr>
        <w:t xml:space="preserve"> </w:t>
      </w:r>
      <w:r w:rsidR="00960F8A">
        <w:rPr>
          <w:i/>
          <w:iCs/>
          <w:szCs w:val="28"/>
        </w:rPr>
        <w:t>Huế</w:t>
      </w:r>
      <w:r w:rsidRPr="00EB778B">
        <w:rPr>
          <w:i/>
          <w:iCs/>
          <w:szCs w:val="28"/>
        </w:rPr>
        <w:t xml:space="preserve"> năm …;</w:t>
      </w:r>
    </w:p>
    <w:p w14:paraId="35874CC0" w14:textId="77777777"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t>Căn cứ hồ sơ đề nghị hỗ trợ kinh phí lắp đặt hệ thống điện mặt trời mái nhà tự sản xuất, tự tiêu thụ và hệ thống lưu trữ điện của ông/bà …, địa chỉ tại …;</w:t>
      </w:r>
    </w:p>
    <w:p w14:paraId="229821F7" w14:textId="05B121F8" w:rsidR="00E76221" w:rsidRPr="00EB778B" w:rsidRDefault="00E33FCC" w:rsidP="008F3D10">
      <w:pPr>
        <w:shd w:val="clear" w:color="auto" w:fill="FFFFFF"/>
        <w:spacing w:before="120" w:after="0" w:line="264" w:lineRule="auto"/>
        <w:ind w:firstLine="720"/>
        <w:jc w:val="both"/>
        <w:rPr>
          <w:i/>
          <w:iCs/>
          <w:szCs w:val="28"/>
        </w:rPr>
      </w:pPr>
      <w:r w:rsidRPr="00EB778B">
        <w:rPr>
          <w:i/>
          <w:iCs/>
          <w:szCs w:val="28"/>
        </w:rPr>
        <w:t xml:space="preserve">Căn cứ kết quả kiểm tra điều kiện hỗ trợ </w:t>
      </w:r>
      <w:r w:rsidR="00E76221" w:rsidRPr="00EB778B">
        <w:rPr>
          <w:i/>
          <w:iCs/>
          <w:szCs w:val="28"/>
        </w:rPr>
        <w:t>ngày … tháng … năm 202… của Ủy ban nhân dân xã/phường …;</w:t>
      </w:r>
    </w:p>
    <w:p w14:paraId="415BCDC2" w14:textId="77777777" w:rsidR="00E76221" w:rsidRPr="00EB778B" w:rsidRDefault="00E76221" w:rsidP="008F3D10">
      <w:pPr>
        <w:shd w:val="clear" w:color="auto" w:fill="FFFFFF"/>
        <w:spacing w:before="120" w:after="0" w:line="264" w:lineRule="auto"/>
        <w:ind w:firstLine="720"/>
        <w:jc w:val="both"/>
        <w:rPr>
          <w:i/>
          <w:iCs/>
          <w:szCs w:val="28"/>
        </w:rPr>
      </w:pPr>
      <w:r w:rsidRPr="00EB778B">
        <w:rPr>
          <w:i/>
          <w:iCs/>
          <w:szCs w:val="28"/>
        </w:rPr>
        <w:lastRenderedPageBreak/>
        <w:t>Theo đề nghị của ……………………………………….</w:t>
      </w:r>
    </w:p>
    <w:p w14:paraId="68C86EB4" w14:textId="52D59C61" w:rsidR="002A7EDC" w:rsidRPr="00EB778B" w:rsidRDefault="009B1625" w:rsidP="008F3D10">
      <w:pPr>
        <w:spacing w:before="120" w:after="0" w:line="264" w:lineRule="auto"/>
        <w:jc w:val="center"/>
        <w:rPr>
          <w:b/>
          <w:bCs/>
        </w:rPr>
      </w:pPr>
      <w:r w:rsidRPr="00EB778B">
        <w:rPr>
          <w:b/>
          <w:bCs/>
        </w:rPr>
        <w:t>QUYẾT ĐỊNH</w:t>
      </w:r>
    </w:p>
    <w:p w14:paraId="52AF4413" w14:textId="77777777" w:rsidR="009B1625" w:rsidRPr="00EB778B" w:rsidRDefault="009B1625" w:rsidP="008F3D10">
      <w:pPr>
        <w:spacing w:before="120" w:after="0" w:line="264" w:lineRule="auto"/>
        <w:ind w:firstLine="709"/>
        <w:rPr>
          <w:b/>
          <w:bCs/>
        </w:rPr>
      </w:pPr>
      <w:r w:rsidRPr="00EB778B">
        <w:rPr>
          <w:b/>
          <w:bCs/>
        </w:rPr>
        <w:t>Điều 1. Phê duyệt kinh phí hỗ trợ</w:t>
      </w:r>
    </w:p>
    <w:p w14:paraId="28D3811E" w14:textId="77777777" w:rsidR="009B1625" w:rsidRPr="00EB778B" w:rsidRDefault="009B1625" w:rsidP="008F3D10">
      <w:pPr>
        <w:spacing w:before="120" w:after="0" w:line="264" w:lineRule="auto"/>
        <w:ind w:firstLine="709"/>
        <w:jc w:val="both"/>
      </w:pPr>
      <w:r w:rsidRPr="00EB778B">
        <w:t>Phê duyệt kinh phí hỗ trợ lắp đặt hệ thống điện mặt trời mái nhà tự sản xuất, tự tiêu thụ và hệ thống lưu trữ điện cho hộ gia đình, cụ thể như sau:</w:t>
      </w:r>
    </w:p>
    <w:p w14:paraId="518026D0" w14:textId="1E423FAD" w:rsidR="00D614EA" w:rsidRPr="00EB778B" w:rsidRDefault="009B1625" w:rsidP="008F3D10">
      <w:pPr>
        <w:spacing w:before="120" w:after="0" w:line="264" w:lineRule="auto"/>
        <w:ind w:firstLine="709"/>
      </w:pPr>
      <w:r w:rsidRPr="00EB778B">
        <w:rPr>
          <w:b/>
          <w:bCs/>
        </w:rPr>
        <w:t>1. Chủ hộ được hỗ trợ</w:t>
      </w:r>
    </w:p>
    <w:p w14:paraId="6C50A358" w14:textId="78E54CAB" w:rsidR="00D614EA" w:rsidRPr="00EB778B" w:rsidRDefault="00D614EA" w:rsidP="008F3D10">
      <w:pPr>
        <w:spacing w:before="120" w:after="0" w:line="264" w:lineRule="auto"/>
        <w:ind w:firstLine="709"/>
      </w:pPr>
      <w:r w:rsidRPr="00EB778B">
        <w:t xml:space="preserve">- </w:t>
      </w:r>
      <w:r w:rsidR="009B1625" w:rsidRPr="00EB778B">
        <w:t>Ông/Bà: ………………………………………</w:t>
      </w:r>
    </w:p>
    <w:p w14:paraId="40DE68DF" w14:textId="4FB97926" w:rsidR="00D614EA" w:rsidRPr="00EB778B" w:rsidRDefault="00D614EA" w:rsidP="008F3D10">
      <w:pPr>
        <w:spacing w:before="120" w:after="0" w:line="264" w:lineRule="auto"/>
        <w:ind w:firstLine="709"/>
      </w:pPr>
      <w:r w:rsidRPr="00EB778B">
        <w:t xml:space="preserve">- </w:t>
      </w:r>
      <w:r w:rsidR="009B1625" w:rsidRPr="00EB778B">
        <w:t>Số CCCD/định danh cá nhân: ………………; ngày cấp: ……………</w:t>
      </w:r>
    </w:p>
    <w:p w14:paraId="633737BF" w14:textId="1EE8401D" w:rsidR="00D614EA" w:rsidRPr="00EB778B" w:rsidRDefault="00D614EA" w:rsidP="008F3D10">
      <w:pPr>
        <w:spacing w:before="120" w:after="0" w:line="264" w:lineRule="auto"/>
        <w:ind w:firstLine="709"/>
      </w:pPr>
      <w:r w:rsidRPr="00EB778B">
        <w:t xml:space="preserve">- </w:t>
      </w:r>
      <w:r w:rsidR="009B1625" w:rsidRPr="00EB778B">
        <w:t>Địa chỉ lắp đặt: ……………………………………………………</w:t>
      </w:r>
      <w:r w:rsidR="00CC60D9">
        <w:t>….</w:t>
      </w:r>
    </w:p>
    <w:p w14:paraId="550D2B2C" w14:textId="4025A894" w:rsidR="009B1625" w:rsidRPr="00EB778B" w:rsidRDefault="00D614EA" w:rsidP="008F3D10">
      <w:pPr>
        <w:spacing w:before="120" w:after="0" w:line="264" w:lineRule="auto"/>
        <w:ind w:firstLine="709"/>
      </w:pPr>
      <w:r w:rsidRPr="00EB778B">
        <w:t xml:space="preserve">- </w:t>
      </w:r>
      <w:r w:rsidR="009B1625" w:rsidRPr="00EB778B">
        <w:t xml:space="preserve">Số điện thoại liên hệ: ……………………………………………… </w:t>
      </w:r>
    </w:p>
    <w:p w14:paraId="5DAAE3E2" w14:textId="6E9190E2" w:rsidR="00D614EA" w:rsidRPr="00EB778B" w:rsidRDefault="009B1625" w:rsidP="008F3D10">
      <w:pPr>
        <w:spacing w:before="120" w:after="0" w:line="264" w:lineRule="auto"/>
        <w:ind w:firstLine="709"/>
        <w:rPr>
          <w:b/>
          <w:bCs/>
        </w:rPr>
      </w:pPr>
      <w:r w:rsidRPr="00EB778B">
        <w:rPr>
          <w:b/>
          <w:bCs/>
        </w:rPr>
        <w:t>2. Thông tin hệ thống được hỗ trợ</w:t>
      </w:r>
    </w:p>
    <w:p w14:paraId="753E1790" w14:textId="7FF5408C" w:rsidR="009B1625" w:rsidRPr="00EB778B" w:rsidRDefault="009B1625" w:rsidP="008F3D10">
      <w:pPr>
        <w:spacing w:before="120" w:after="0" w:line="264" w:lineRule="auto"/>
        <w:ind w:firstLine="709"/>
      </w:pPr>
      <w:r w:rsidRPr="00EB778B">
        <w:t xml:space="preserve">a) Hệ thống điện mặt trời mái nhà tự sản xuất, tự tiêu thụ: </w:t>
      </w:r>
    </w:p>
    <w:p w14:paraId="6A1AF4AF" w14:textId="4670897A" w:rsidR="009B1625" w:rsidRPr="00EB778B" w:rsidRDefault="00D614EA" w:rsidP="008F3D10">
      <w:pPr>
        <w:spacing w:before="120" w:after="0" w:line="264" w:lineRule="auto"/>
        <w:ind w:firstLine="709"/>
      </w:pPr>
      <w:r w:rsidRPr="00EB778B">
        <w:t xml:space="preserve">- </w:t>
      </w:r>
      <w:r w:rsidR="009B1625" w:rsidRPr="00EB778B">
        <w:t xml:space="preserve">Tổng công suất định mức tấm quang điện: ……… kWp. </w:t>
      </w:r>
    </w:p>
    <w:p w14:paraId="2729C3B4" w14:textId="2FF195EE" w:rsidR="009B1625" w:rsidRPr="00EB778B" w:rsidRDefault="00D614EA" w:rsidP="008F3D10">
      <w:pPr>
        <w:spacing w:before="120" w:after="0" w:line="264" w:lineRule="auto"/>
        <w:ind w:firstLine="709"/>
      </w:pPr>
      <w:r w:rsidRPr="00EB778B">
        <w:t xml:space="preserve">- </w:t>
      </w:r>
      <w:r w:rsidR="009B1625" w:rsidRPr="00EB778B">
        <w:t xml:space="preserve">Mức hỗ trợ: …………… đồng/kWp. </w:t>
      </w:r>
    </w:p>
    <w:p w14:paraId="084599F9" w14:textId="5616F9A6" w:rsidR="009B1625" w:rsidRPr="00EB778B" w:rsidRDefault="00D614EA" w:rsidP="008F3D10">
      <w:pPr>
        <w:spacing w:before="120" w:after="0" w:line="264" w:lineRule="auto"/>
        <w:ind w:firstLine="709"/>
      </w:pPr>
      <w:r w:rsidRPr="00EB778B">
        <w:t xml:space="preserve">- </w:t>
      </w:r>
      <w:r w:rsidR="009B1625" w:rsidRPr="00EB778B">
        <w:t xml:space="preserve">Số tiền hỗ trợ: …………… đồng. </w:t>
      </w:r>
    </w:p>
    <w:p w14:paraId="7130A72B" w14:textId="77777777" w:rsidR="009B1625" w:rsidRPr="00EB778B" w:rsidRDefault="009B1625" w:rsidP="008F3D10">
      <w:pPr>
        <w:spacing w:before="120" w:after="0" w:line="264" w:lineRule="auto"/>
        <w:ind w:firstLine="709"/>
      </w:pPr>
      <w:r w:rsidRPr="00EB778B">
        <w:t>b) Hệ thống lưu trữ điện, nếu có:</w:t>
      </w:r>
    </w:p>
    <w:p w14:paraId="728A01EC" w14:textId="2CA2FD6E" w:rsidR="009B1625" w:rsidRPr="00EB778B" w:rsidRDefault="00D614EA" w:rsidP="008F3D10">
      <w:pPr>
        <w:spacing w:before="120" w:after="0" w:line="264" w:lineRule="auto"/>
        <w:ind w:firstLine="709"/>
      </w:pPr>
      <w:r w:rsidRPr="00EB778B">
        <w:t xml:space="preserve">- </w:t>
      </w:r>
      <w:r w:rsidR="009B1625" w:rsidRPr="00EB778B">
        <w:t xml:space="preserve">Tổng dung lượng hệ thống lưu trữ điện: ……… kWh. </w:t>
      </w:r>
    </w:p>
    <w:p w14:paraId="3378AAC1" w14:textId="717E23CD" w:rsidR="009B1625" w:rsidRPr="00EB778B" w:rsidRDefault="00D614EA" w:rsidP="008F3D10">
      <w:pPr>
        <w:spacing w:before="120" w:after="0" w:line="264" w:lineRule="auto"/>
        <w:ind w:firstLine="709"/>
      </w:pPr>
      <w:r w:rsidRPr="00EB778B">
        <w:t xml:space="preserve">- </w:t>
      </w:r>
      <w:r w:rsidR="009B1625" w:rsidRPr="00EB778B">
        <w:t xml:space="preserve">Mức hỗ trợ: …………… đồng/kWh. </w:t>
      </w:r>
    </w:p>
    <w:p w14:paraId="373B76DF" w14:textId="4C4AFEDC" w:rsidR="009B1625" w:rsidRPr="00EB778B" w:rsidRDefault="00D614EA" w:rsidP="008F3D10">
      <w:pPr>
        <w:spacing w:before="120" w:after="0" w:line="264" w:lineRule="auto"/>
        <w:ind w:firstLine="709"/>
      </w:pPr>
      <w:r w:rsidRPr="00EB778B">
        <w:t xml:space="preserve">- </w:t>
      </w:r>
      <w:r w:rsidR="009B1625" w:rsidRPr="00EB778B">
        <w:t xml:space="preserve">Số tiền hỗ trợ: …………… đồng. </w:t>
      </w:r>
    </w:p>
    <w:p w14:paraId="0CE654E8" w14:textId="77777777" w:rsidR="00D614EA" w:rsidRPr="00EB778B" w:rsidRDefault="00677D46" w:rsidP="008F3D10">
      <w:pPr>
        <w:spacing w:before="120" w:after="0" w:line="264" w:lineRule="auto"/>
        <w:ind w:firstLine="709"/>
      </w:pPr>
      <w:r w:rsidRPr="00EB778B">
        <w:rPr>
          <w:b/>
          <w:bCs/>
        </w:rPr>
        <w:t xml:space="preserve">3. </w:t>
      </w:r>
      <w:r w:rsidR="009B1625" w:rsidRPr="00EB778B">
        <w:rPr>
          <w:b/>
          <w:bCs/>
        </w:rPr>
        <w:t>Tổng kinh phí hỗ trợ:</w:t>
      </w:r>
      <w:r w:rsidR="009B1625" w:rsidRPr="00EB778B">
        <w:t xml:space="preserve"> …………… đồng.</w:t>
      </w:r>
    </w:p>
    <w:p w14:paraId="7F4C0ACC" w14:textId="5EA0A226" w:rsidR="009B1625" w:rsidRPr="00EB778B" w:rsidRDefault="009B1625" w:rsidP="008F3D10">
      <w:pPr>
        <w:spacing w:before="120" w:after="0" w:line="264" w:lineRule="auto"/>
        <w:ind w:firstLine="709"/>
        <w:rPr>
          <w:i/>
          <w:iCs/>
        </w:rPr>
      </w:pPr>
      <w:r w:rsidRPr="00EB778B">
        <w:rPr>
          <w:i/>
          <w:iCs/>
        </w:rPr>
        <w:t xml:space="preserve">Bằng chữ: ………………………………………………………… </w:t>
      </w:r>
    </w:p>
    <w:p w14:paraId="75D81E9B" w14:textId="4F1CCEF0" w:rsidR="00D614EA" w:rsidRPr="00EB778B" w:rsidRDefault="00677D46" w:rsidP="008F3D10">
      <w:pPr>
        <w:spacing w:before="120" w:after="0" w:line="264" w:lineRule="auto"/>
        <w:ind w:firstLine="709"/>
      </w:pPr>
      <w:r w:rsidRPr="00EB778B">
        <w:rPr>
          <w:b/>
          <w:bCs/>
        </w:rPr>
        <w:t xml:space="preserve">4. </w:t>
      </w:r>
      <w:r w:rsidR="009B1625" w:rsidRPr="00EB778B">
        <w:rPr>
          <w:b/>
          <w:bCs/>
        </w:rPr>
        <w:t>Nguồn kinh phí</w:t>
      </w:r>
    </w:p>
    <w:p w14:paraId="23472062" w14:textId="41E83622" w:rsidR="009B1625" w:rsidRPr="00EB778B" w:rsidRDefault="009B1625" w:rsidP="008F3D10">
      <w:pPr>
        <w:spacing w:before="120" w:after="0" w:line="264" w:lineRule="auto"/>
        <w:ind w:firstLine="709"/>
        <w:jc w:val="both"/>
      </w:pPr>
      <w:r w:rsidRPr="00EB778B">
        <w:t xml:space="preserve">Từ nguồn ngân sách </w:t>
      </w:r>
      <w:r w:rsidR="00960F8A">
        <w:t>thành phố</w:t>
      </w:r>
      <w:r w:rsidRPr="00EB778B">
        <w:t xml:space="preserve"> bổ sung có mục tiêu cho ngân sách xã/phường … để thực hiện chính sách hỗ trợ theo Nghị quyết số …/2026/NQ-HĐND ngày … tháng … năm 2026 của HĐND </w:t>
      </w:r>
      <w:r w:rsidR="00960F8A">
        <w:t>thành phố</w:t>
      </w:r>
      <w:r w:rsidRPr="00EB778B">
        <w:t xml:space="preserve"> </w:t>
      </w:r>
      <w:r w:rsidR="00960F8A">
        <w:t>Huế</w:t>
      </w:r>
      <w:r w:rsidRPr="00EB778B">
        <w:t xml:space="preserve">. </w:t>
      </w:r>
    </w:p>
    <w:p w14:paraId="25BECE54" w14:textId="6AD59A23" w:rsidR="00D614EA" w:rsidRPr="00EB778B" w:rsidRDefault="00677D46" w:rsidP="008F3D10">
      <w:pPr>
        <w:spacing w:before="120" w:after="0" w:line="264" w:lineRule="auto"/>
        <w:ind w:firstLine="709"/>
      </w:pPr>
      <w:r w:rsidRPr="00EB778B">
        <w:rPr>
          <w:b/>
          <w:bCs/>
        </w:rPr>
        <w:t xml:space="preserve">5. </w:t>
      </w:r>
      <w:r w:rsidR="009B1625" w:rsidRPr="00EB778B">
        <w:rPr>
          <w:b/>
          <w:bCs/>
        </w:rPr>
        <w:t>Hình thức chi trả</w:t>
      </w:r>
    </w:p>
    <w:p w14:paraId="7AB21535" w14:textId="6170216A" w:rsidR="009B1625" w:rsidRPr="00EB778B" w:rsidRDefault="009B1625" w:rsidP="008F3D10">
      <w:pPr>
        <w:spacing w:before="120" w:after="0" w:line="264" w:lineRule="auto"/>
        <w:ind w:firstLine="709"/>
      </w:pPr>
      <w:r w:rsidRPr="00EB778B">
        <w:t xml:space="preserve">Chuyển khoản vào tài khoản của Chủ hộ theo thông tin đã đăng ký trong Đơn đề nghị hỗ trợ kinh phí lắp đặt, cụ thể: </w:t>
      </w:r>
    </w:p>
    <w:p w14:paraId="1CE488A5" w14:textId="1D27FEAE" w:rsidR="009B1625" w:rsidRPr="00EB778B" w:rsidRDefault="00D614EA" w:rsidP="008F3D10">
      <w:pPr>
        <w:spacing w:before="120" w:after="0" w:line="264" w:lineRule="auto"/>
        <w:ind w:firstLine="709"/>
      </w:pPr>
      <w:r w:rsidRPr="00EB778B">
        <w:t xml:space="preserve">- </w:t>
      </w:r>
      <w:r w:rsidR="009B1625" w:rsidRPr="00EB778B">
        <w:t xml:space="preserve">Chủ tài khoản: …………………………………………………………… </w:t>
      </w:r>
    </w:p>
    <w:p w14:paraId="065AD51F" w14:textId="5F48F96E" w:rsidR="009B1625" w:rsidRPr="00EB778B" w:rsidRDefault="00D614EA" w:rsidP="008F3D10">
      <w:pPr>
        <w:spacing w:before="120" w:after="0" w:line="264" w:lineRule="auto"/>
        <w:ind w:firstLine="709"/>
      </w:pPr>
      <w:r w:rsidRPr="00EB778B">
        <w:t xml:space="preserve">- </w:t>
      </w:r>
      <w:r w:rsidR="009B1625" w:rsidRPr="00EB778B">
        <w:t xml:space="preserve">Số tài khoản: …………………………………………………………… </w:t>
      </w:r>
    </w:p>
    <w:p w14:paraId="65AEBC0F" w14:textId="4B1E17C4" w:rsidR="009B1625" w:rsidRPr="00EB778B" w:rsidRDefault="00D614EA" w:rsidP="008F3D10">
      <w:pPr>
        <w:spacing w:before="120" w:after="0" w:line="264" w:lineRule="auto"/>
        <w:ind w:firstLine="709"/>
      </w:pPr>
      <w:r w:rsidRPr="00EB778B">
        <w:t xml:space="preserve">- </w:t>
      </w:r>
      <w:r w:rsidR="009B1625" w:rsidRPr="00EB778B">
        <w:t xml:space="preserve">Ngân hàng: ……………………………………………………………… </w:t>
      </w:r>
    </w:p>
    <w:p w14:paraId="7B717552" w14:textId="77777777" w:rsidR="009B1625" w:rsidRPr="00EB778B" w:rsidRDefault="009B1625" w:rsidP="008F3D10">
      <w:pPr>
        <w:spacing w:before="120" w:after="0" w:line="264" w:lineRule="auto"/>
        <w:ind w:firstLine="709"/>
        <w:rPr>
          <w:b/>
          <w:bCs/>
        </w:rPr>
      </w:pPr>
      <w:r w:rsidRPr="00EB778B">
        <w:rPr>
          <w:b/>
          <w:bCs/>
        </w:rPr>
        <w:lastRenderedPageBreak/>
        <w:t>Điều 2. Trách nhiệm của Chủ hộ</w:t>
      </w:r>
    </w:p>
    <w:p w14:paraId="4AAEBDE1" w14:textId="77777777" w:rsidR="009B1625" w:rsidRPr="00EB778B" w:rsidRDefault="009B1625" w:rsidP="008F3D10">
      <w:pPr>
        <w:spacing w:before="120" w:after="0" w:line="264" w:lineRule="auto"/>
        <w:ind w:firstLine="709"/>
      </w:pPr>
      <w:r w:rsidRPr="00EB778B">
        <w:t>Ông/Bà ………………………………… có trách nhiệm:</w:t>
      </w:r>
    </w:p>
    <w:p w14:paraId="2CB73A94" w14:textId="1F165C61" w:rsidR="009B1625" w:rsidRPr="00EB778B" w:rsidRDefault="00677D46" w:rsidP="008F3D10">
      <w:pPr>
        <w:spacing w:before="120" w:after="0" w:line="264" w:lineRule="auto"/>
        <w:ind w:firstLine="709"/>
        <w:jc w:val="both"/>
      </w:pPr>
      <w:r w:rsidRPr="00EB778B">
        <w:t xml:space="preserve">1. </w:t>
      </w:r>
      <w:r w:rsidR="009B1625" w:rsidRPr="00EB778B">
        <w:t xml:space="preserve">Chịu trách nhiệm trước pháp luật về tính chính xác, trung thực của hồ sơ đề nghị hỗ trợ và các thông tin về hệ thống điện mặt trời mái nhà tự sản xuất, tự tiêu thụ, hệ thống lưu trữ điện. </w:t>
      </w:r>
    </w:p>
    <w:p w14:paraId="0C4F1171" w14:textId="13BB4724" w:rsidR="009B1625" w:rsidRPr="00EB778B" w:rsidRDefault="00677D46" w:rsidP="008F3D10">
      <w:pPr>
        <w:spacing w:before="120" w:after="0" w:line="264" w:lineRule="auto"/>
        <w:ind w:firstLine="709"/>
        <w:jc w:val="both"/>
      </w:pPr>
      <w:r w:rsidRPr="00EB778B">
        <w:t xml:space="preserve">2. </w:t>
      </w:r>
      <w:r w:rsidR="009B1625" w:rsidRPr="00EB778B">
        <w:t xml:space="preserve">Quản lý, vận hành, khai thác hệ thống đúng mục đích; không tự ý tháo dỡ hệ thống trước thời hạn cam kết tối thiểu 03 năm kể từ ngày nhận kinh phí hỗ trợ, trừ trường hợp bất khả kháng hoặc trường hợp được cơ quan có thẩm quyền chấp thuận theo quy định. </w:t>
      </w:r>
    </w:p>
    <w:p w14:paraId="505CCF14" w14:textId="61F71F7B" w:rsidR="009B1625" w:rsidRPr="00EB778B" w:rsidRDefault="00677D46" w:rsidP="008F3D10">
      <w:pPr>
        <w:spacing w:before="120" w:after="0" w:line="264" w:lineRule="auto"/>
        <w:ind w:firstLine="709"/>
        <w:jc w:val="both"/>
      </w:pPr>
      <w:r w:rsidRPr="00EB778B">
        <w:t xml:space="preserve">3. </w:t>
      </w:r>
      <w:r w:rsidR="009B1625" w:rsidRPr="00EB778B">
        <w:t xml:space="preserve">Tuân thủ quy định về an toàn điện, phòng cháy, chữa cháy, an toàn chịu lực công trình, bảo vệ môi trường và các quy định pháp luật có liên quan trong quá trình quản lý, vận hành hệ thống. </w:t>
      </w:r>
    </w:p>
    <w:p w14:paraId="1381007E" w14:textId="153F47C2" w:rsidR="009B1625" w:rsidRPr="00EB778B" w:rsidRDefault="00677D46" w:rsidP="008F3D10">
      <w:pPr>
        <w:spacing w:before="120" w:after="0" w:line="264" w:lineRule="auto"/>
        <w:ind w:firstLine="709"/>
        <w:jc w:val="both"/>
      </w:pPr>
      <w:r w:rsidRPr="00EB778B">
        <w:t xml:space="preserve">4. </w:t>
      </w:r>
      <w:r w:rsidR="009B1625" w:rsidRPr="00EB778B">
        <w:t xml:space="preserve">Hoàn trả kinh phí hỗ trợ trong trường hợp bị thu hồi theo quy định tại Nghị quyết số …/2026/NQ-HĐND ngày … tháng … năm 2026 của HĐND </w:t>
      </w:r>
      <w:r w:rsidR="00960F8A">
        <w:t>thành phố</w:t>
      </w:r>
      <w:r w:rsidR="009B1625" w:rsidRPr="00EB778B">
        <w:t xml:space="preserve"> </w:t>
      </w:r>
      <w:r w:rsidR="00960F8A">
        <w:t>Huế</w:t>
      </w:r>
      <w:r w:rsidR="009B1625" w:rsidRPr="00EB778B">
        <w:t xml:space="preserve"> và quy định pháp luật có liên quan. </w:t>
      </w:r>
    </w:p>
    <w:p w14:paraId="56FCAD86" w14:textId="77777777" w:rsidR="009B1625" w:rsidRPr="00EB778B" w:rsidRDefault="009B1625" w:rsidP="008F3D10">
      <w:pPr>
        <w:spacing w:before="120" w:after="0" w:line="264" w:lineRule="auto"/>
        <w:ind w:firstLine="709"/>
        <w:rPr>
          <w:b/>
          <w:bCs/>
        </w:rPr>
      </w:pPr>
      <w:r w:rsidRPr="00EB778B">
        <w:rPr>
          <w:b/>
          <w:bCs/>
        </w:rPr>
        <w:t>Điều 3. Tổ chức thực hiện</w:t>
      </w:r>
    </w:p>
    <w:p w14:paraId="04D5AD65" w14:textId="025C483E" w:rsidR="003724C8" w:rsidRPr="00EB778B" w:rsidRDefault="00677D46" w:rsidP="008F3D10">
      <w:pPr>
        <w:spacing w:before="120" w:after="0" w:line="264" w:lineRule="auto"/>
        <w:ind w:firstLine="709"/>
        <w:jc w:val="both"/>
      </w:pPr>
      <w:r w:rsidRPr="00EB778B">
        <w:t xml:space="preserve">1. </w:t>
      </w:r>
      <w:r w:rsidR="003724C8" w:rsidRPr="00EB778B">
        <w:t>Phòng</w:t>
      </w:r>
      <w:r w:rsidR="009B1625" w:rsidRPr="00EB778B">
        <w:t xml:space="preserve"> Tài chính xã/phường … có trách nhiệm tham mưu thực hiện việc chi trả kinh phí hỗ trợ cho Chủ hộ theo đúng quy định của pháp luật về ngân sách nhà nước, bảo đảm công khai, minh bạch, đúng đối tượng, đúng số tiền được phê duyệt</w:t>
      </w:r>
      <w:r w:rsidR="003724C8" w:rsidRPr="00EB778B">
        <w:t xml:space="preserve">. Lưu hồ sơ, theo dõi, cập nhật kết quả giải quyết hồ sơ và phối hợp kiểm tra việc thực hiện cam kết của Chủ hộ sau khi nhận hỗ trợ. </w:t>
      </w:r>
    </w:p>
    <w:p w14:paraId="0E0BA78D" w14:textId="2A1F2199" w:rsidR="009B1625" w:rsidRPr="00EB778B" w:rsidRDefault="003724C8" w:rsidP="008F3D10">
      <w:pPr>
        <w:spacing w:before="120" w:after="0" w:line="264" w:lineRule="auto"/>
        <w:ind w:firstLine="709"/>
        <w:jc w:val="both"/>
      </w:pPr>
      <w:r w:rsidRPr="00EB778B">
        <w:t>2</w:t>
      </w:r>
      <w:r w:rsidR="00677D46" w:rsidRPr="00EB778B">
        <w:t xml:space="preserve">. </w:t>
      </w:r>
      <w:r w:rsidR="00F30BEF" w:rsidRPr="00EB778B">
        <w:t>Trường hợp phát hiện Chủ hộ cung cấp hồ sơ, thông tin không trung thực; sử dụng sai mục đích; tự ý tháo dỡ hệ thống trước thời hạn cam kết hoặc vi phạm điều kiện hỗ trợ, Chủ tịch Ủy ban nhân dân xã/phường … xem xét, ban hành quyết định thu hồi kinh phí hỗ trợ theo quy định</w:t>
      </w:r>
      <w:r w:rsidR="009B1625" w:rsidRPr="00EB778B">
        <w:t xml:space="preserve">. </w:t>
      </w:r>
    </w:p>
    <w:p w14:paraId="70277B80" w14:textId="77777777" w:rsidR="009B1625" w:rsidRPr="00EB778B" w:rsidRDefault="009B1625" w:rsidP="008F3D10">
      <w:pPr>
        <w:spacing w:before="120" w:after="0" w:line="264" w:lineRule="auto"/>
        <w:ind w:firstLine="709"/>
        <w:rPr>
          <w:b/>
          <w:bCs/>
        </w:rPr>
      </w:pPr>
      <w:r w:rsidRPr="00EB778B">
        <w:rPr>
          <w:b/>
          <w:bCs/>
        </w:rPr>
        <w:t>Điều 4. Hiệu lực thi hành</w:t>
      </w:r>
    </w:p>
    <w:p w14:paraId="35B9CEF1" w14:textId="77777777" w:rsidR="009B1625" w:rsidRPr="00EB778B" w:rsidRDefault="009B1625" w:rsidP="008F3D10">
      <w:pPr>
        <w:spacing w:before="120" w:after="0" w:line="264" w:lineRule="auto"/>
        <w:ind w:firstLine="709"/>
      </w:pPr>
      <w:r w:rsidRPr="00EB778B">
        <w:t>Quyết định này có hiệu lực kể từ ngày ký.</w:t>
      </w:r>
    </w:p>
    <w:p w14:paraId="3444CDB1" w14:textId="77C0E50A" w:rsidR="009B1625" w:rsidRDefault="00D51958" w:rsidP="008F3D10">
      <w:pPr>
        <w:spacing w:before="120" w:after="0" w:line="264" w:lineRule="auto"/>
        <w:ind w:firstLine="709"/>
      </w:pPr>
      <w:r w:rsidRPr="00EB778B">
        <w:t>Phòng</w:t>
      </w:r>
      <w:r w:rsidR="009B1625" w:rsidRPr="00EB778B">
        <w:t xml:space="preserve"> Tài</w:t>
      </w:r>
      <w:r w:rsidR="006753A8" w:rsidRPr="00EB778B">
        <w:t xml:space="preserve"> chính</w:t>
      </w:r>
      <w:r w:rsidR="009B1625" w:rsidRPr="00EB778B">
        <w:t xml:space="preserve"> xã/phường …, ông/bà ……………………… và các tổ chức, cá nhân có liên quan chịu trách nhiệm thi hành Quyết định này./.</w:t>
      </w:r>
    </w:p>
    <w:p w14:paraId="3E1FA658" w14:textId="77777777" w:rsidR="00CC60D9" w:rsidRPr="00EB778B" w:rsidRDefault="00CC60D9" w:rsidP="008F3D10">
      <w:pPr>
        <w:spacing w:before="120" w:after="0" w:line="264" w:lineRule="auto"/>
        <w:ind w:firstLine="709"/>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225"/>
        <w:gridCol w:w="3847"/>
      </w:tblGrid>
      <w:tr w:rsidR="00593599" w:rsidRPr="00EB778B" w14:paraId="2946668A" w14:textId="77777777" w:rsidTr="008315F6">
        <w:trPr>
          <w:tblCellSpacing w:w="0" w:type="dxa"/>
        </w:trPr>
        <w:tc>
          <w:tcPr>
            <w:tcW w:w="5225" w:type="dxa"/>
            <w:shd w:val="clear" w:color="auto" w:fill="FFFFFF"/>
            <w:tcMar>
              <w:top w:w="0" w:type="dxa"/>
              <w:left w:w="108" w:type="dxa"/>
              <w:bottom w:w="0" w:type="dxa"/>
              <w:right w:w="108" w:type="dxa"/>
            </w:tcMar>
            <w:hideMark/>
          </w:tcPr>
          <w:p w14:paraId="245AE997" w14:textId="77777777" w:rsidR="00677D46" w:rsidRPr="00EB778B" w:rsidRDefault="00677D46" w:rsidP="001A5C27">
            <w:pPr>
              <w:spacing w:before="0" w:after="0" w:line="240" w:lineRule="auto"/>
              <w:jc w:val="both"/>
              <w:rPr>
                <w:b/>
                <w:bCs/>
                <w:i/>
                <w:iCs/>
                <w:sz w:val="24"/>
                <w:szCs w:val="24"/>
              </w:rPr>
            </w:pPr>
            <w:r w:rsidRPr="00EB778B">
              <w:rPr>
                <w:sz w:val="26"/>
                <w:szCs w:val="26"/>
              </w:rPr>
              <w:t> </w:t>
            </w:r>
            <w:r w:rsidRPr="00EB778B">
              <w:rPr>
                <w:b/>
                <w:bCs/>
                <w:i/>
                <w:iCs/>
                <w:sz w:val="24"/>
                <w:szCs w:val="24"/>
              </w:rPr>
              <w:t>Nơi nhận:</w:t>
            </w:r>
          </w:p>
          <w:p w14:paraId="4EC0168D" w14:textId="463938B8" w:rsidR="00677D46" w:rsidRPr="00EB778B" w:rsidRDefault="00677D46" w:rsidP="001A5C27">
            <w:pPr>
              <w:spacing w:before="0" w:after="0" w:line="240" w:lineRule="auto"/>
              <w:jc w:val="both"/>
              <w:rPr>
                <w:bCs/>
                <w:iCs/>
                <w:sz w:val="22"/>
              </w:rPr>
            </w:pPr>
            <w:r w:rsidRPr="00EB778B">
              <w:rPr>
                <w:bCs/>
                <w:iCs/>
                <w:sz w:val="22"/>
              </w:rPr>
              <w:t xml:space="preserve">- Như </w:t>
            </w:r>
            <w:r w:rsidR="00EC5FF2" w:rsidRPr="00EB778B">
              <w:rPr>
                <w:bCs/>
                <w:iCs/>
                <w:sz w:val="22"/>
              </w:rPr>
              <w:t>Đ</w:t>
            </w:r>
            <w:r w:rsidRPr="00EB778B">
              <w:rPr>
                <w:bCs/>
                <w:iCs/>
                <w:sz w:val="22"/>
              </w:rPr>
              <w:t>iều 4;</w:t>
            </w:r>
          </w:p>
          <w:p w14:paraId="7D90792D" w14:textId="33F5A642" w:rsidR="00677D46" w:rsidRPr="00EB778B" w:rsidRDefault="00677D46" w:rsidP="001A5C27">
            <w:pPr>
              <w:spacing w:before="0" w:after="0" w:line="240" w:lineRule="auto"/>
              <w:jc w:val="both"/>
              <w:rPr>
                <w:bCs/>
                <w:iCs/>
                <w:sz w:val="22"/>
              </w:rPr>
            </w:pPr>
            <w:r w:rsidRPr="00EB778B">
              <w:rPr>
                <w:bCs/>
                <w:iCs/>
                <w:sz w:val="22"/>
              </w:rPr>
              <w:t xml:space="preserve">- UBND </w:t>
            </w:r>
            <w:r w:rsidR="00960F8A">
              <w:rPr>
                <w:bCs/>
                <w:iCs/>
                <w:sz w:val="22"/>
              </w:rPr>
              <w:t>thành phố</w:t>
            </w:r>
            <w:r w:rsidRPr="00EB778B">
              <w:rPr>
                <w:bCs/>
                <w:iCs/>
                <w:sz w:val="22"/>
              </w:rPr>
              <w:t xml:space="preserve"> (b/c)</w:t>
            </w:r>
            <w:r w:rsidR="00F80CB9" w:rsidRPr="00EB778B">
              <w:rPr>
                <w:bCs/>
                <w:iCs/>
                <w:sz w:val="22"/>
              </w:rPr>
              <w:t>;</w:t>
            </w:r>
          </w:p>
          <w:p w14:paraId="23E963D8" w14:textId="693E3EC8" w:rsidR="00D614EA" w:rsidRPr="00EB778B" w:rsidRDefault="00D614EA" w:rsidP="001A5C27">
            <w:pPr>
              <w:spacing w:before="0" w:after="0" w:line="240" w:lineRule="auto"/>
              <w:jc w:val="both"/>
              <w:rPr>
                <w:bCs/>
                <w:iCs/>
                <w:sz w:val="22"/>
              </w:rPr>
            </w:pPr>
            <w:r w:rsidRPr="00EB778B">
              <w:rPr>
                <w:bCs/>
                <w:iCs/>
                <w:sz w:val="22"/>
              </w:rPr>
              <w:t>- Sở Công Thương (b/c);</w:t>
            </w:r>
          </w:p>
          <w:p w14:paraId="1A311D50" w14:textId="77777777" w:rsidR="00D614EA" w:rsidRPr="00EB778B" w:rsidRDefault="00D614EA" w:rsidP="001A5C27">
            <w:pPr>
              <w:spacing w:before="0" w:after="0" w:line="240" w:lineRule="auto"/>
              <w:jc w:val="both"/>
              <w:rPr>
                <w:bCs/>
                <w:iCs/>
                <w:sz w:val="22"/>
              </w:rPr>
            </w:pPr>
            <w:r w:rsidRPr="00EB778B">
              <w:rPr>
                <w:bCs/>
                <w:iCs/>
                <w:sz w:val="22"/>
              </w:rPr>
              <w:t>- Sở Tài chính (b/c);</w:t>
            </w:r>
          </w:p>
          <w:p w14:paraId="2F619093" w14:textId="1EAF4130" w:rsidR="00D614EA" w:rsidRPr="00EB778B" w:rsidRDefault="00D614EA" w:rsidP="001A5C27">
            <w:pPr>
              <w:spacing w:before="0" w:after="0" w:line="240" w:lineRule="auto"/>
              <w:jc w:val="both"/>
              <w:rPr>
                <w:bCs/>
                <w:iCs/>
                <w:sz w:val="22"/>
              </w:rPr>
            </w:pPr>
            <w:r w:rsidRPr="00EB778B">
              <w:rPr>
                <w:bCs/>
                <w:iCs/>
                <w:sz w:val="22"/>
              </w:rPr>
              <w:t xml:space="preserve">- Kho bạc </w:t>
            </w:r>
            <w:r w:rsidR="00EC5FF2" w:rsidRPr="00EB778B">
              <w:rPr>
                <w:bCs/>
                <w:iCs/>
                <w:sz w:val="22"/>
              </w:rPr>
              <w:t>N</w:t>
            </w:r>
            <w:r w:rsidRPr="00EB778B">
              <w:rPr>
                <w:bCs/>
                <w:iCs/>
                <w:sz w:val="22"/>
              </w:rPr>
              <w:t>hà nước khu vực…</w:t>
            </w:r>
            <w:r w:rsidR="00F80CB9" w:rsidRPr="00EB778B">
              <w:rPr>
                <w:bCs/>
                <w:iCs/>
                <w:sz w:val="22"/>
              </w:rPr>
              <w:t>;</w:t>
            </w:r>
          </w:p>
          <w:p w14:paraId="7177CB02" w14:textId="5139A9C5" w:rsidR="00D614EA" w:rsidRPr="00EB778B" w:rsidRDefault="00D614EA" w:rsidP="001A5C27">
            <w:pPr>
              <w:spacing w:before="0" w:after="0" w:line="240" w:lineRule="auto"/>
              <w:jc w:val="both"/>
              <w:rPr>
                <w:bCs/>
                <w:iCs/>
                <w:sz w:val="22"/>
              </w:rPr>
            </w:pPr>
            <w:r w:rsidRPr="00EB778B">
              <w:rPr>
                <w:bCs/>
                <w:iCs/>
                <w:sz w:val="22"/>
              </w:rPr>
              <w:t>- Lưu: VT….</w:t>
            </w:r>
          </w:p>
          <w:p w14:paraId="63F0FB74" w14:textId="1F909B49" w:rsidR="00677D46" w:rsidRPr="00EB778B" w:rsidRDefault="00677D46" w:rsidP="001A5C27">
            <w:pPr>
              <w:spacing w:before="0" w:after="0" w:line="240" w:lineRule="auto"/>
              <w:jc w:val="both"/>
              <w:rPr>
                <w:bCs/>
                <w:iCs/>
              </w:rPr>
            </w:pPr>
          </w:p>
        </w:tc>
        <w:tc>
          <w:tcPr>
            <w:tcW w:w="3847" w:type="dxa"/>
            <w:shd w:val="clear" w:color="auto" w:fill="FFFFFF"/>
            <w:tcMar>
              <w:top w:w="0" w:type="dxa"/>
              <w:left w:w="108" w:type="dxa"/>
              <w:bottom w:w="0" w:type="dxa"/>
              <w:right w:w="108" w:type="dxa"/>
            </w:tcMar>
            <w:hideMark/>
          </w:tcPr>
          <w:p w14:paraId="2EEB7911" w14:textId="5A3A3870" w:rsidR="00677D46" w:rsidRPr="00EB778B" w:rsidRDefault="00677D46" w:rsidP="001A5C27">
            <w:pPr>
              <w:spacing w:after="0" w:line="240" w:lineRule="auto"/>
              <w:jc w:val="center"/>
              <w:rPr>
                <w:b/>
                <w:bCs/>
                <w:szCs w:val="26"/>
              </w:rPr>
            </w:pPr>
            <w:r w:rsidRPr="00EB778B">
              <w:rPr>
                <w:b/>
                <w:bCs/>
                <w:szCs w:val="26"/>
              </w:rPr>
              <w:t>CHỦ TỊCH</w:t>
            </w:r>
            <w:r w:rsidR="0024418A" w:rsidRPr="00EB778B">
              <w:rPr>
                <w:b/>
                <w:bCs/>
                <w:szCs w:val="26"/>
              </w:rPr>
              <w:t xml:space="preserve"> </w:t>
            </w:r>
          </w:p>
          <w:p w14:paraId="1A90588B" w14:textId="77777777" w:rsidR="00677D46" w:rsidRPr="00EB778B" w:rsidRDefault="00677D46" w:rsidP="001A5C27">
            <w:pPr>
              <w:spacing w:after="0" w:line="240" w:lineRule="auto"/>
              <w:jc w:val="center"/>
              <w:rPr>
                <w:b/>
                <w:bCs/>
                <w:szCs w:val="26"/>
              </w:rPr>
            </w:pPr>
          </w:p>
          <w:p w14:paraId="2EA19E65" w14:textId="77777777" w:rsidR="00677D46" w:rsidRPr="00EB778B" w:rsidRDefault="00677D46" w:rsidP="001A5C27">
            <w:pPr>
              <w:spacing w:after="0" w:line="240" w:lineRule="auto"/>
              <w:jc w:val="center"/>
              <w:rPr>
                <w:b/>
                <w:bCs/>
                <w:szCs w:val="26"/>
              </w:rPr>
            </w:pPr>
          </w:p>
          <w:p w14:paraId="094650A0" w14:textId="77777777" w:rsidR="00677D46" w:rsidRPr="00EB778B" w:rsidRDefault="00677D46" w:rsidP="001A5C27">
            <w:pPr>
              <w:spacing w:after="0" w:line="240" w:lineRule="auto"/>
              <w:jc w:val="center"/>
              <w:rPr>
                <w:b/>
                <w:bCs/>
                <w:szCs w:val="26"/>
              </w:rPr>
            </w:pPr>
          </w:p>
          <w:p w14:paraId="036087CD" w14:textId="639C7EB4" w:rsidR="00677D46" w:rsidRPr="00EB778B" w:rsidRDefault="00677D46" w:rsidP="001A5C27">
            <w:pPr>
              <w:spacing w:after="0" w:line="240" w:lineRule="auto"/>
              <w:jc w:val="center"/>
              <w:rPr>
                <w:sz w:val="26"/>
                <w:szCs w:val="26"/>
              </w:rPr>
            </w:pPr>
          </w:p>
        </w:tc>
      </w:tr>
    </w:tbl>
    <w:p w14:paraId="2952C483" w14:textId="77777777" w:rsidR="009B1625" w:rsidRPr="00EB778B" w:rsidRDefault="009B1625" w:rsidP="00D51958">
      <w:pPr>
        <w:spacing w:before="360" w:after="240" w:line="228" w:lineRule="auto"/>
      </w:pPr>
    </w:p>
    <w:sectPr w:rsidR="009B1625" w:rsidRPr="00EB778B" w:rsidSect="002C5FB9">
      <w:headerReference w:type="first" r:id="rId10"/>
      <w:pgSz w:w="11907" w:h="16840" w:code="9"/>
      <w:pgMar w:top="1134" w:right="1134" w:bottom="1134" w:left="1701" w:header="567"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37230" w14:textId="77777777" w:rsidR="009C17B5" w:rsidRDefault="009C17B5">
      <w:pPr>
        <w:spacing w:before="0" w:after="0" w:line="240" w:lineRule="auto"/>
      </w:pPr>
      <w:r>
        <w:separator/>
      </w:r>
    </w:p>
    <w:p w14:paraId="6C904DB6" w14:textId="77777777" w:rsidR="009C17B5" w:rsidRDefault="009C17B5"/>
  </w:endnote>
  <w:endnote w:type="continuationSeparator" w:id="0">
    <w:p w14:paraId="2B94A680" w14:textId="77777777" w:rsidR="009C17B5" w:rsidRDefault="009C17B5">
      <w:pPr>
        <w:spacing w:before="0" w:after="0" w:line="240" w:lineRule="auto"/>
      </w:pPr>
      <w:r>
        <w:continuationSeparator/>
      </w:r>
    </w:p>
    <w:p w14:paraId="00C452BF" w14:textId="77777777" w:rsidR="009C17B5" w:rsidRDefault="009C1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ngsana New">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F02D6" w14:textId="77777777" w:rsidR="009C17B5" w:rsidRDefault="009C17B5">
      <w:pPr>
        <w:spacing w:before="0" w:after="0" w:line="240" w:lineRule="auto"/>
      </w:pPr>
      <w:r>
        <w:separator/>
      </w:r>
    </w:p>
    <w:p w14:paraId="409C9612" w14:textId="77777777" w:rsidR="009C17B5" w:rsidRDefault="009C17B5"/>
  </w:footnote>
  <w:footnote w:type="continuationSeparator" w:id="0">
    <w:p w14:paraId="7F4CF07E" w14:textId="77777777" w:rsidR="009C17B5" w:rsidRDefault="009C17B5">
      <w:pPr>
        <w:spacing w:before="0" w:after="0" w:line="240" w:lineRule="auto"/>
      </w:pPr>
      <w:r>
        <w:continuationSeparator/>
      </w:r>
    </w:p>
    <w:p w14:paraId="45B3058A" w14:textId="77777777" w:rsidR="009C17B5" w:rsidRDefault="009C17B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34722"/>
      <w:docPartObj>
        <w:docPartGallery w:val="Page Numbers (Top of Page)"/>
        <w:docPartUnique/>
      </w:docPartObj>
    </w:sdtPr>
    <w:sdtEndPr>
      <w:rPr>
        <w:noProof/>
        <w:sz w:val="24"/>
        <w:szCs w:val="24"/>
      </w:rPr>
    </w:sdtEndPr>
    <w:sdtContent>
      <w:p w14:paraId="295B919E" w14:textId="2A35AC66" w:rsidR="008F21FC" w:rsidRPr="000F0F8C" w:rsidRDefault="008F21FC">
        <w:pPr>
          <w:pStyle w:val="Header"/>
          <w:jc w:val="center"/>
          <w:rPr>
            <w:sz w:val="24"/>
            <w:szCs w:val="24"/>
          </w:rPr>
        </w:pPr>
        <w:r w:rsidRPr="000F0F8C">
          <w:rPr>
            <w:sz w:val="24"/>
            <w:szCs w:val="24"/>
          </w:rPr>
          <w:fldChar w:fldCharType="begin"/>
        </w:r>
        <w:r w:rsidRPr="000F0F8C">
          <w:rPr>
            <w:sz w:val="24"/>
            <w:szCs w:val="24"/>
          </w:rPr>
          <w:instrText xml:space="preserve"> PAGE   \* MERGEFORMAT </w:instrText>
        </w:r>
        <w:r w:rsidRPr="000F0F8C">
          <w:rPr>
            <w:sz w:val="24"/>
            <w:szCs w:val="24"/>
          </w:rPr>
          <w:fldChar w:fldCharType="separate"/>
        </w:r>
        <w:r w:rsidR="00C0008A">
          <w:rPr>
            <w:noProof/>
            <w:sz w:val="24"/>
            <w:szCs w:val="24"/>
          </w:rPr>
          <w:t>6</w:t>
        </w:r>
        <w:r w:rsidRPr="000F0F8C">
          <w:rPr>
            <w:noProof/>
            <w:sz w:val="24"/>
            <w:szCs w:val="24"/>
          </w:rPr>
          <w:fldChar w:fldCharType="end"/>
        </w:r>
      </w:p>
    </w:sdtContent>
  </w:sdt>
  <w:p w14:paraId="4A70B0CB" w14:textId="2E5C6355" w:rsidR="00AE615E" w:rsidRDefault="00AE615E">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814381"/>
      <w:docPartObj>
        <w:docPartGallery w:val="Page Numbers (Top of Page)"/>
        <w:docPartUnique/>
      </w:docPartObj>
    </w:sdtPr>
    <w:sdtEndPr>
      <w:rPr>
        <w:noProof/>
      </w:rPr>
    </w:sdtEndPr>
    <w:sdtContent>
      <w:p w14:paraId="46925B00" w14:textId="43C875BA" w:rsidR="002C5FB9" w:rsidRDefault="002C5FB9">
        <w:pPr>
          <w:pStyle w:val="Header"/>
          <w:jc w:val="center"/>
        </w:pPr>
        <w:r>
          <w:fldChar w:fldCharType="begin"/>
        </w:r>
        <w:r>
          <w:instrText xml:space="preserve"> PAGE   \* MERGEFORMAT </w:instrText>
        </w:r>
        <w:r>
          <w:fldChar w:fldCharType="separate"/>
        </w:r>
        <w:r w:rsidR="00C0008A">
          <w:rPr>
            <w:noProof/>
          </w:rPr>
          <w:t>1</w:t>
        </w:r>
        <w:r>
          <w:rPr>
            <w:noProof/>
          </w:rPr>
          <w:fldChar w:fldCharType="end"/>
        </w:r>
      </w:p>
    </w:sdtContent>
  </w:sdt>
  <w:p w14:paraId="77B9E34B" w14:textId="77777777" w:rsidR="002C5FB9" w:rsidRDefault="002C5F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5381"/>
    <w:multiLevelType w:val="hybridMultilevel"/>
    <w:tmpl w:val="E0001E8E"/>
    <w:lvl w:ilvl="0" w:tplc="2194855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3C231E"/>
    <w:multiLevelType w:val="hybridMultilevel"/>
    <w:tmpl w:val="5DC82578"/>
    <w:lvl w:ilvl="0" w:tplc="B2F29F08">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BE70F7"/>
    <w:multiLevelType w:val="hybridMultilevel"/>
    <w:tmpl w:val="D69E1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72531"/>
    <w:multiLevelType w:val="hybridMultilevel"/>
    <w:tmpl w:val="4A44850A"/>
    <w:lvl w:ilvl="0" w:tplc="02EEB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29211D"/>
    <w:multiLevelType w:val="multilevel"/>
    <w:tmpl w:val="3D28AE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C0F65"/>
    <w:multiLevelType w:val="hybridMultilevel"/>
    <w:tmpl w:val="08F02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443C8"/>
    <w:multiLevelType w:val="hybridMultilevel"/>
    <w:tmpl w:val="254AF25A"/>
    <w:lvl w:ilvl="0" w:tplc="4906FD4E">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D80843"/>
    <w:multiLevelType w:val="multilevel"/>
    <w:tmpl w:val="292843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EE46E9"/>
    <w:multiLevelType w:val="hybridMultilevel"/>
    <w:tmpl w:val="B3CC1210"/>
    <w:lvl w:ilvl="0" w:tplc="129A1D12">
      <w:start w:val="2"/>
      <w:numFmt w:val="bullet"/>
      <w:lvlText w:val="-"/>
      <w:lvlJc w:val="left"/>
      <w:pPr>
        <w:ind w:left="1069" w:hanging="360"/>
      </w:pPr>
      <w:rPr>
        <w:rFonts w:ascii="Times New Roman" w:eastAsia="Calibr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9" w15:restartNumberingAfterBreak="0">
    <w:nsid w:val="1CAD4638"/>
    <w:multiLevelType w:val="hybridMultilevel"/>
    <w:tmpl w:val="80A4833C"/>
    <w:lvl w:ilvl="0" w:tplc="F89E73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E25226C"/>
    <w:multiLevelType w:val="hybridMultilevel"/>
    <w:tmpl w:val="B168599A"/>
    <w:lvl w:ilvl="0" w:tplc="71EAAC6C">
      <w:start w:val="1"/>
      <w:numFmt w:val="decimal"/>
      <w:pStyle w:val="iu"/>
      <w:lvlText w:val="Điều %1."/>
      <w:lvlJc w:val="left"/>
      <w:pPr>
        <w:ind w:left="786" w:hanging="360"/>
      </w:pPr>
      <w:rPr>
        <w:rFonts w:hint="default"/>
        <w:b/>
        <w:bCs/>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233D0A9B"/>
    <w:multiLevelType w:val="multilevel"/>
    <w:tmpl w:val="19A2D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7239D5"/>
    <w:multiLevelType w:val="multilevel"/>
    <w:tmpl w:val="D660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608B5"/>
    <w:multiLevelType w:val="multilevel"/>
    <w:tmpl w:val="7C26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A64CF4"/>
    <w:multiLevelType w:val="hybridMultilevel"/>
    <w:tmpl w:val="B1C08C80"/>
    <w:lvl w:ilvl="0" w:tplc="41060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8977BC"/>
    <w:multiLevelType w:val="multilevel"/>
    <w:tmpl w:val="7DA4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B535C"/>
    <w:multiLevelType w:val="hybridMultilevel"/>
    <w:tmpl w:val="87FEBB1E"/>
    <w:lvl w:ilvl="0" w:tplc="1CB47294">
      <w:start w:val="1"/>
      <w:numFmt w:val="decimal"/>
      <w:lvlText w:val="%1."/>
      <w:lvlJc w:val="left"/>
      <w:pPr>
        <w:ind w:left="720" w:hanging="360"/>
      </w:pPr>
      <w:rPr>
        <w:rFonts w:ascii="Times New Roman" w:eastAsia="Malgun Gothic"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0027D8"/>
    <w:multiLevelType w:val="hybridMultilevel"/>
    <w:tmpl w:val="E8103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6975C0"/>
    <w:multiLevelType w:val="multilevel"/>
    <w:tmpl w:val="22FE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F11914"/>
    <w:multiLevelType w:val="hybridMultilevel"/>
    <w:tmpl w:val="AB78B7D8"/>
    <w:lvl w:ilvl="0" w:tplc="2E64031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0" w15:restartNumberingAfterBreak="0">
    <w:nsid w:val="50156BB9"/>
    <w:multiLevelType w:val="hybridMultilevel"/>
    <w:tmpl w:val="8C90F482"/>
    <w:lvl w:ilvl="0" w:tplc="235A8D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1654F13"/>
    <w:multiLevelType w:val="hybridMultilevel"/>
    <w:tmpl w:val="057CE2D0"/>
    <w:lvl w:ilvl="0" w:tplc="5EE4E522">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2" w15:restartNumberingAfterBreak="0">
    <w:nsid w:val="56315F16"/>
    <w:multiLevelType w:val="multilevel"/>
    <w:tmpl w:val="333A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1C38CF"/>
    <w:multiLevelType w:val="hybridMultilevel"/>
    <w:tmpl w:val="AF164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70C8F"/>
    <w:multiLevelType w:val="hybridMultilevel"/>
    <w:tmpl w:val="2C88B876"/>
    <w:lvl w:ilvl="0" w:tplc="C958B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6405BF"/>
    <w:multiLevelType w:val="hybridMultilevel"/>
    <w:tmpl w:val="37843284"/>
    <w:lvl w:ilvl="0" w:tplc="9F0AE4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0A2E27"/>
    <w:multiLevelType w:val="multilevel"/>
    <w:tmpl w:val="B316D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3E679C"/>
    <w:multiLevelType w:val="hybridMultilevel"/>
    <w:tmpl w:val="A8183D28"/>
    <w:lvl w:ilvl="0" w:tplc="5D30546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242B5C"/>
    <w:multiLevelType w:val="hybridMultilevel"/>
    <w:tmpl w:val="19261280"/>
    <w:lvl w:ilvl="0" w:tplc="0F4E696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9" w15:restartNumberingAfterBreak="0">
    <w:nsid w:val="6BC06C5C"/>
    <w:multiLevelType w:val="multilevel"/>
    <w:tmpl w:val="A6688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1F2F8C"/>
    <w:multiLevelType w:val="hybridMultilevel"/>
    <w:tmpl w:val="20581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FF2A97"/>
    <w:multiLevelType w:val="multilevel"/>
    <w:tmpl w:val="540822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4E2EA2"/>
    <w:multiLevelType w:val="multilevel"/>
    <w:tmpl w:val="4FFE54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300F1C"/>
    <w:multiLevelType w:val="hybridMultilevel"/>
    <w:tmpl w:val="A79C8008"/>
    <w:lvl w:ilvl="0" w:tplc="3CF28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563FED"/>
    <w:multiLevelType w:val="multilevel"/>
    <w:tmpl w:val="643CC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A7650F"/>
    <w:multiLevelType w:val="hybridMultilevel"/>
    <w:tmpl w:val="47085DC0"/>
    <w:lvl w:ilvl="0" w:tplc="4F7EE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E840DD"/>
    <w:multiLevelType w:val="hybridMultilevel"/>
    <w:tmpl w:val="C62044BA"/>
    <w:lvl w:ilvl="0" w:tplc="A92CA6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785D5771"/>
    <w:multiLevelType w:val="multilevel"/>
    <w:tmpl w:val="785D5771"/>
    <w:lvl w:ilvl="0">
      <w:start w:val="1"/>
      <w:numFmt w:val="decimal"/>
      <w:lvlText w:val="%1."/>
      <w:lvlJc w:val="left"/>
      <w:pPr>
        <w:ind w:left="2629" w:hanging="360"/>
      </w:pPr>
      <w:rPr>
        <w:rFonts w:hint="default"/>
        <w:b w:val="0"/>
        <w:i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7BD32037"/>
    <w:multiLevelType w:val="hybridMultilevel"/>
    <w:tmpl w:val="4C1AD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0"/>
  </w:num>
  <w:num w:numId="3">
    <w:abstractNumId w:val="27"/>
  </w:num>
  <w:num w:numId="4">
    <w:abstractNumId w:val="17"/>
  </w:num>
  <w:num w:numId="5">
    <w:abstractNumId w:val="16"/>
  </w:num>
  <w:num w:numId="6">
    <w:abstractNumId w:val="38"/>
  </w:num>
  <w:num w:numId="7">
    <w:abstractNumId w:val="8"/>
  </w:num>
  <w:num w:numId="8">
    <w:abstractNumId w:val="19"/>
  </w:num>
  <w:num w:numId="9">
    <w:abstractNumId w:val="10"/>
  </w:num>
  <w:num w:numId="10">
    <w:abstractNumId w:val="28"/>
  </w:num>
  <w:num w:numId="11">
    <w:abstractNumId w:val="9"/>
  </w:num>
  <w:num w:numId="12">
    <w:abstractNumId w:val="5"/>
  </w:num>
  <w:num w:numId="13">
    <w:abstractNumId w:val="25"/>
  </w:num>
  <w:num w:numId="14">
    <w:abstractNumId w:val="14"/>
  </w:num>
  <w:num w:numId="15">
    <w:abstractNumId w:val="20"/>
  </w:num>
  <w:num w:numId="16">
    <w:abstractNumId w:val="33"/>
  </w:num>
  <w:num w:numId="17">
    <w:abstractNumId w:val="1"/>
  </w:num>
  <w:num w:numId="18">
    <w:abstractNumId w:val="0"/>
  </w:num>
  <w:num w:numId="19">
    <w:abstractNumId w:val="6"/>
  </w:num>
  <w:num w:numId="20">
    <w:abstractNumId w:val="35"/>
  </w:num>
  <w:num w:numId="21">
    <w:abstractNumId w:val="37"/>
  </w:num>
  <w:num w:numId="22">
    <w:abstractNumId w:val="36"/>
  </w:num>
  <w:num w:numId="23">
    <w:abstractNumId w:val="24"/>
  </w:num>
  <w:num w:numId="24">
    <w:abstractNumId w:val="3"/>
  </w:num>
  <w:num w:numId="25">
    <w:abstractNumId w:val="23"/>
  </w:num>
  <w:num w:numId="26">
    <w:abstractNumId w:val="21"/>
  </w:num>
  <w:num w:numId="27">
    <w:abstractNumId w:val="29"/>
  </w:num>
  <w:num w:numId="28">
    <w:abstractNumId w:val="22"/>
  </w:num>
  <w:num w:numId="29">
    <w:abstractNumId w:val="15"/>
  </w:num>
  <w:num w:numId="30">
    <w:abstractNumId w:val="12"/>
  </w:num>
  <w:num w:numId="31">
    <w:abstractNumId w:val="7"/>
  </w:num>
  <w:num w:numId="32">
    <w:abstractNumId w:val="13"/>
  </w:num>
  <w:num w:numId="33">
    <w:abstractNumId w:val="34"/>
  </w:num>
  <w:num w:numId="34">
    <w:abstractNumId w:val="11"/>
  </w:num>
  <w:num w:numId="35">
    <w:abstractNumId w:val="31"/>
  </w:num>
  <w:num w:numId="36">
    <w:abstractNumId w:val="26"/>
  </w:num>
  <w:num w:numId="37">
    <w:abstractNumId w:val="18"/>
  </w:num>
  <w:num w:numId="38">
    <w:abstractNumId w:val="32"/>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567"/>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15E"/>
    <w:rsid w:val="00000A82"/>
    <w:rsid w:val="00006609"/>
    <w:rsid w:val="00015883"/>
    <w:rsid w:val="000162CF"/>
    <w:rsid w:val="0001775B"/>
    <w:rsid w:val="00023481"/>
    <w:rsid w:val="000243BB"/>
    <w:rsid w:val="00032481"/>
    <w:rsid w:val="000341CA"/>
    <w:rsid w:val="00040E0C"/>
    <w:rsid w:val="00080C85"/>
    <w:rsid w:val="00082B05"/>
    <w:rsid w:val="00082D51"/>
    <w:rsid w:val="00084875"/>
    <w:rsid w:val="000A1137"/>
    <w:rsid w:val="000A1A89"/>
    <w:rsid w:val="000A7D47"/>
    <w:rsid w:val="000C6873"/>
    <w:rsid w:val="000D25A5"/>
    <w:rsid w:val="000D2E3D"/>
    <w:rsid w:val="000E23F3"/>
    <w:rsid w:val="000F0F8C"/>
    <w:rsid w:val="000F4293"/>
    <w:rsid w:val="001059D6"/>
    <w:rsid w:val="00112FEF"/>
    <w:rsid w:val="00117053"/>
    <w:rsid w:val="00131474"/>
    <w:rsid w:val="00147AFA"/>
    <w:rsid w:val="0015286D"/>
    <w:rsid w:val="001549C7"/>
    <w:rsid w:val="00154ABF"/>
    <w:rsid w:val="001631DC"/>
    <w:rsid w:val="00175874"/>
    <w:rsid w:val="00186368"/>
    <w:rsid w:val="001A4E56"/>
    <w:rsid w:val="001A7A0B"/>
    <w:rsid w:val="001E2969"/>
    <w:rsid w:val="001F398C"/>
    <w:rsid w:val="002145D7"/>
    <w:rsid w:val="00221605"/>
    <w:rsid w:val="00226B55"/>
    <w:rsid w:val="00231011"/>
    <w:rsid w:val="00234585"/>
    <w:rsid w:val="0024294D"/>
    <w:rsid w:val="0024418A"/>
    <w:rsid w:val="00251C28"/>
    <w:rsid w:val="0027135C"/>
    <w:rsid w:val="00271CF0"/>
    <w:rsid w:val="0027752F"/>
    <w:rsid w:val="00287640"/>
    <w:rsid w:val="00292AAF"/>
    <w:rsid w:val="002A7EDC"/>
    <w:rsid w:val="002B2247"/>
    <w:rsid w:val="002C5FB9"/>
    <w:rsid w:val="002D64F4"/>
    <w:rsid w:val="002E086C"/>
    <w:rsid w:val="002E1670"/>
    <w:rsid w:val="002F2673"/>
    <w:rsid w:val="002F2E90"/>
    <w:rsid w:val="002F4B0C"/>
    <w:rsid w:val="00301679"/>
    <w:rsid w:val="00303BE0"/>
    <w:rsid w:val="003248AC"/>
    <w:rsid w:val="00326188"/>
    <w:rsid w:val="00330F08"/>
    <w:rsid w:val="00335166"/>
    <w:rsid w:val="003364B6"/>
    <w:rsid w:val="003379D4"/>
    <w:rsid w:val="0034352A"/>
    <w:rsid w:val="00345DE6"/>
    <w:rsid w:val="0034656A"/>
    <w:rsid w:val="00354E8D"/>
    <w:rsid w:val="00365FFA"/>
    <w:rsid w:val="003661A8"/>
    <w:rsid w:val="003724C8"/>
    <w:rsid w:val="00393C09"/>
    <w:rsid w:val="003A273C"/>
    <w:rsid w:val="003A2E7C"/>
    <w:rsid w:val="003A7C17"/>
    <w:rsid w:val="003B2A9B"/>
    <w:rsid w:val="003B2BD4"/>
    <w:rsid w:val="003B37A8"/>
    <w:rsid w:val="003B6C6A"/>
    <w:rsid w:val="003B6FCA"/>
    <w:rsid w:val="003C4130"/>
    <w:rsid w:val="003D18D9"/>
    <w:rsid w:val="003E3D61"/>
    <w:rsid w:val="003E726D"/>
    <w:rsid w:val="003F0CD9"/>
    <w:rsid w:val="003F1C9D"/>
    <w:rsid w:val="003F50E2"/>
    <w:rsid w:val="00404F8A"/>
    <w:rsid w:val="00412ECF"/>
    <w:rsid w:val="00423BD1"/>
    <w:rsid w:val="004264BE"/>
    <w:rsid w:val="00435F6C"/>
    <w:rsid w:val="00440430"/>
    <w:rsid w:val="00465E4B"/>
    <w:rsid w:val="00493B57"/>
    <w:rsid w:val="004A0D52"/>
    <w:rsid w:val="004A4236"/>
    <w:rsid w:val="004A66E4"/>
    <w:rsid w:val="004C22AE"/>
    <w:rsid w:val="004C621A"/>
    <w:rsid w:val="004D25F5"/>
    <w:rsid w:val="004F0685"/>
    <w:rsid w:val="00510259"/>
    <w:rsid w:val="005118AA"/>
    <w:rsid w:val="0051579A"/>
    <w:rsid w:val="00516B87"/>
    <w:rsid w:val="005337DB"/>
    <w:rsid w:val="00534936"/>
    <w:rsid w:val="00537BEB"/>
    <w:rsid w:val="00550AE8"/>
    <w:rsid w:val="005527EA"/>
    <w:rsid w:val="0055401D"/>
    <w:rsid w:val="00554136"/>
    <w:rsid w:val="005554BA"/>
    <w:rsid w:val="00573D25"/>
    <w:rsid w:val="00592BAB"/>
    <w:rsid w:val="00593599"/>
    <w:rsid w:val="005E285F"/>
    <w:rsid w:val="005F2117"/>
    <w:rsid w:val="005F46BD"/>
    <w:rsid w:val="005F6ED5"/>
    <w:rsid w:val="00605DA8"/>
    <w:rsid w:val="006159F8"/>
    <w:rsid w:val="00616A88"/>
    <w:rsid w:val="00620C07"/>
    <w:rsid w:val="00625B82"/>
    <w:rsid w:val="00626DAA"/>
    <w:rsid w:val="00626E05"/>
    <w:rsid w:val="006328A4"/>
    <w:rsid w:val="00645C8C"/>
    <w:rsid w:val="006512DB"/>
    <w:rsid w:val="00660E7E"/>
    <w:rsid w:val="00662CEE"/>
    <w:rsid w:val="0066377D"/>
    <w:rsid w:val="006753A8"/>
    <w:rsid w:val="0067619A"/>
    <w:rsid w:val="00676684"/>
    <w:rsid w:val="00677D46"/>
    <w:rsid w:val="00694BB7"/>
    <w:rsid w:val="00695A97"/>
    <w:rsid w:val="006B1AB1"/>
    <w:rsid w:val="006D4BCA"/>
    <w:rsid w:val="006D5C20"/>
    <w:rsid w:val="006F089F"/>
    <w:rsid w:val="006F3524"/>
    <w:rsid w:val="006F39C0"/>
    <w:rsid w:val="006F647A"/>
    <w:rsid w:val="006F6E56"/>
    <w:rsid w:val="00702656"/>
    <w:rsid w:val="007079A8"/>
    <w:rsid w:val="007156C3"/>
    <w:rsid w:val="00725539"/>
    <w:rsid w:val="0074542D"/>
    <w:rsid w:val="00745C6E"/>
    <w:rsid w:val="007469C7"/>
    <w:rsid w:val="00753147"/>
    <w:rsid w:val="00754A86"/>
    <w:rsid w:val="0075527B"/>
    <w:rsid w:val="00755B3F"/>
    <w:rsid w:val="00775C3E"/>
    <w:rsid w:val="00781ECE"/>
    <w:rsid w:val="00786AC2"/>
    <w:rsid w:val="00790D2F"/>
    <w:rsid w:val="007979C0"/>
    <w:rsid w:val="007A14FC"/>
    <w:rsid w:val="007A5CAF"/>
    <w:rsid w:val="007B4E09"/>
    <w:rsid w:val="007B54E4"/>
    <w:rsid w:val="007C12D8"/>
    <w:rsid w:val="007C13F4"/>
    <w:rsid w:val="007C24E4"/>
    <w:rsid w:val="007C392B"/>
    <w:rsid w:val="007D2690"/>
    <w:rsid w:val="007D42C5"/>
    <w:rsid w:val="007D6ADD"/>
    <w:rsid w:val="007E68C7"/>
    <w:rsid w:val="007E73EE"/>
    <w:rsid w:val="007F5538"/>
    <w:rsid w:val="00806449"/>
    <w:rsid w:val="0081182C"/>
    <w:rsid w:val="00814154"/>
    <w:rsid w:val="00816447"/>
    <w:rsid w:val="00820B32"/>
    <w:rsid w:val="008226BB"/>
    <w:rsid w:val="008248EF"/>
    <w:rsid w:val="008315F6"/>
    <w:rsid w:val="00835F2B"/>
    <w:rsid w:val="00857076"/>
    <w:rsid w:val="008579AB"/>
    <w:rsid w:val="0086260E"/>
    <w:rsid w:val="008929AA"/>
    <w:rsid w:val="008968AA"/>
    <w:rsid w:val="008A2257"/>
    <w:rsid w:val="008A3071"/>
    <w:rsid w:val="008A5090"/>
    <w:rsid w:val="008A678E"/>
    <w:rsid w:val="008C5558"/>
    <w:rsid w:val="008C68E5"/>
    <w:rsid w:val="008D1969"/>
    <w:rsid w:val="008D1C4B"/>
    <w:rsid w:val="008D6BD8"/>
    <w:rsid w:val="008D7528"/>
    <w:rsid w:val="008E1D52"/>
    <w:rsid w:val="008E56C0"/>
    <w:rsid w:val="008F21FC"/>
    <w:rsid w:val="008F3D10"/>
    <w:rsid w:val="008F481B"/>
    <w:rsid w:val="0090572D"/>
    <w:rsid w:val="009109B5"/>
    <w:rsid w:val="00912C82"/>
    <w:rsid w:val="0092220D"/>
    <w:rsid w:val="0094076A"/>
    <w:rsid w:val="00954BF1"/>
    <w:rsid w:val="00960F8A"/>
    <w:rsid w:val="0096248C"/>
    <w:rsid w:val="00972653"/>
    <w:rsid w:val="009779B1"/>
    <w:rsid w:val="0099545F"/>
    <w:rsid w:val="00995B36"/>
    <w:rsid w:val="009A14F5"/>
    <w:rsid w:val="009B05B4"/>
    <w:rsid w:val="009B1625"/>
    <w:rsid w:val="009B20B8"/>
    <w:rsid w:val="009B313C"/>
    <w:rsid w:val="009C17B5"/>
    <w:rsid w:val="009C3383"/>
    <w:rsid w:val="009C4842"/>
    <w:rsid w:val="009D20B6"/>
    <w:rsid w:val="009D462A"/>
    <w:rsid w:val="009E57DF"/>
    <w:rsid w:val="009F0A7F"/>
    <w:rsid w:val="009F6D0C"/>
    <w:rsid w:val="00A20227"/>
    <w:rsid w:val="00A357FA"/>
    <w:rsid w:val="00A4245E"/>
    <w:rsid w:val="00A5318D"/>
    <w:rsid w:val="00A60A44"/>
    <w:rsid w:val="00A647D8"/>
    <w:rsid w:val="00A67414"/>
    <w:rsid w:val="00A72B55"/>
    <w:rsid w:val="00A82348"/>
    <w:rsid w:val="00A82D59"/>
    <w:rsid w:val="00A92A8B"/>
    <w:rsid w:val="00AA0E5A"/>
    <w:rsid w:val="00AB0110"/>
    <w:rsid w:val="00AB0614"/>
    <w:rsid w:val="00AC1621"/>
    <w:rsid w:val="00AD1D5E"/>
    <w:rsid w:val="00AE615E"/>
    <w:rsid w:val="00AE61C5"/>
    <w:rsid w:val="00AF3EAC"/>
    <w:rsid w:val="00B0343E"/>
    <w:rsid w:val="00B140CC"/>
    <w:rsid w:val="00B17255"/>
    <w:rsid w:val="00B17D4B"/>
    <w:rsid w:val="00B45610"/>
    <w:rsid w:val="00B461F5"/>
    <w:rsid w:val="00B506E3"/>
    <w:rsid w:val="00B54076"/>
    <w:rsid w:val="00B57EE7"/>
    <w:rsid w:val="00B71987"/>
    <w:rsid w:val="00B7428D"/>
    <w:rsid w:val="00B82285"/>
    <w:rsid w:val="00B85AB6"/>
    <w:rsid w:val="00BA0F69"/>
    <w:rsid w:val="00BA107D"/>
    <w:rsid w:val="00BA46CB"/>
    <w:rsid w:val="00BA7F36"/>
    <w:rsid w:val="00BD3BBF"/>
    <w:rsid w:val="00BE3F00"/>
    <w:rsid w:val="00BF1B83"/>
    <w:rsid w:val="00BF40FC"/>
    <w:rsid w:val="00C0008A"/>
    <w:rsid w:val="00C00668"/>
    <w:rsid w:val="00C131AE"/>
    <w:rsid w:val="00C14B7C"/>
    <w:rsid w:val="00C1765D"/>
    <w:rsid w:val="00C26F13"/>
    <w:rsid w:val="00C37263"/>
    <w:rsid w:val="00C57C9E"/>
    <w:rsid w:val="00C61A07"/>
    <w:rsid w:val="00C63566"/>
    <w:rsid w:val="00C71510"/>
    <w:rsid w:val="00C74127"/>
    <w:rsid w:val="00C81AF5"/>
    <w:rsid w:val="00C84AF7"/>
    <w:rsid w:val="00C84BD6"/>
    <w:rsid w:val="00C8711D"/>
    <w:rsid w:val="00C87E61"/>
    <w:rsid w:val="00C94747"/>
    <w:rsid w:val="00CA0C6E"/>
    <w:rsid w:val="00CA7DF2"/>
    <w:rsid w:val="00CB0E56"/>
    <w:rsid w:val="00CB1E9A"/>
    <w:rsid w:val="00CB5C8B"/>
    <w:rsid w:val="00CB6895"/>
    <w:rsid w:val="00CC02A2"/>
    <w:rsid w:val="00CC51B9"/>
    <w:rsid w:val="00CC60D9"/>
    <w:rsid w:val="00CC7460"/>
    <w:rsid w:val="00CF1649"/>
    <w:rsid w:val="00CF1EA9"/>
    <w:rsid w:val="00CF72AA"/>
    <w:rsid w:val="00CF7DA1"/>
    <w:rsid w:val="00D06D37"/>
    <w:rsid w:val="00D07CB3"/>
    <w:rsid w:val="00D13052"/>
    <w:rsid w:val="00D149A2"/>
    <w:rsid w:val="00D15FA8"/>
    <w:rsid w:val="00D16745"/>
    <w:rsid w:val="00D2003A"/>
    <w:rsid w:val="00D264D1"/>
    <w:rsid w:val="00D30B00"/>
    <w:rsid w:val="00D51958"/>
    <w:rsid w:val="00D6086F"/>
    <w:rsid w:val="00D614EA"/>
    <w:rsid w:val="00D672FF"/>
    <w:rsid w:val="00D86294"/>
    <w:rsid w:val="00D93B8F"/>
    <w:rsid w:val="00DE0A12"/>
    <w:rsid w:val="00DE2EEB"/>
    <w:rsid w:val="00DF1F64"/>
    <w:rsid w:val="00DF2981"/>
    <w:rsid w:val="00DF422D"/>
    <w:rsid w:val="00E05A6B"/>
    <w:rsid w:val="00E05A89"/>
    <w:rsid w:val="00E13F89"/>
    <w:rsid w:val="00E24281"/>
    <w:rsid w:val="00E26139"/>
    <w:rsid w:val="00E265C4"/>
    <w:rsid w:val="00E33FCC"/>
    <w:rsid w:val="00E5352D"/>
    <w:rsid w:val="00E54271"/>
    <w:rsid w:val="00E637D2"/>
    <w:rsid w:val="00E63C14"/>
    <w:rsid w:val="00E662C9"/>
    <w:rsid w:val="00E73F6C"/>
    <w:rsid w:val="00E76221"/>
    <w:rsid w:val="00E77F9A"/>
    <w:rsid w:val="00E82848"/>
    <w:rsid w:val="00E835CD"/>
    <w:rsid w:val="00E903E4"/>
    <w:rsid w:val="00EA41FF"/>
    <w:rsid w:val="00EB225A"/>
    <w:rsid w:val="00EB27FF"/>
    <w:rsid w:val="00EB6924"/>
    <w:rsid w:val="00EB7169"/>
    <w:rsid w:val="00EB778B"/>
    <w:rsid w:val="00EC5FF2"/>
    <w:rsid w:val="00EE3C47"/>
    <w:rsid w:val="00EE6B06"/>
    <w:rsid w:val="00EE6E27"/>
    <w:rsid w:val="00EE6FAB"/>
    <w:rsid w:val="00EF4CF5"/>
    <w:rsid w:val="00F205A5"/>
    <w:rsid w:val="00F254D7"/>
    <w:rsid w:val="00F30BEF"/>
    <w:rsid w:val="00F36464"/>
    <w:rsid w:val="00F439A0"/>
    <w:rsid w:val="00F44D2D"/>
    <w:rsid w:val="00F52A10"/>
    <w:rsid w:val="00F535CD"/>
    <w:rsid w:val="00F559E6"/>
    <w:rsid w:val="00F60377"/>
    <w:rsid w:val="00F60F3C"/>
    <w:rsid w:val="00F70960"/>
    <w:rsid w:val="00F711AF"/>
    <w:rsid w:val="00F740BD"/>
    <w:rsid w:val="00F80CB9"/>
    <w:rsid w:val="00F959B7"/>
    <w:rsid w:val="00F97105"/>
    <w:rsid w:val="00FA4109"/>
    <w:rsid w:val="00FB4BB1"/>
    <w:rsid w:val="00FC3819"/>
    <w:rsid w:val="00FE2F3F"/>
    <w:rsid w:val="00FF5A71"/>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0B01D"/>
  <w15:chartTrackingRefBased/>
  <w15:docId w15:val="{3B9751B0-8A25-4EC3-B45D-E5A0D9C0C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line="259" w:lineRule="auto"/>
    </w:pPr>
    <w:rPr>
      <w:kern w:val="2"/>
      <w:sz w:val="28"/>
      <w:szCs w:val="22"/>
      <w:lang w:val="en-US" w:eastAsia="en-US"/>
    </w:rPr>
  </w:style>
  <w:style w:type="paragraph" w:styleId="Heading1">
    <w:name w:val="heading 1"/>
    <w:basedOn w:val="Normal"/>
    <w:next w:val="Normal"/>
    <w:link w:val="Heading1Char"/>
    <w:uiPriority w:val="9"/>
    <w:qFormat/>
    <w:pPr>
      <w:spacing w:before="120" w:after="120"/>
      <w:ind w:firstLine="709"/>
      <w:outlineLvl w:val="0"/>
    </w:pPr>
    <w:rPr>
      <w:b/>
      <w:bCs/>
    </w:rPr>
  </w:style>
  <w:style w:type="paragraph" w:styleId="Heading2">
    <w:name w:val="heading 2"/>
    <w:basedOn w:val="Normal"/>
    <w:next w:val="Normal"/>
    <w:link w:val="Heading2Char"/>
    <w:uiPriority w:val="9"/>
    <w:semiHidden/>
    <w:unhideWhenUsed/>
    <w:qFormat/>
    <w:pPr>
      <w:keepNext/>
      <w:spacing w:before="240"/>
      <w:outlineLvl w:val="1"/>
    </w:pPr>
    <w:rPr>
      <w:rFonts w:ascii="Calibri Light" w:eastAsia="Times New Roman" w:hAnsi="Calibri Light"/>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pPr>
  </w:style>
  <w:style w:type="paragraph" w:styleId="NormalWeb">
    <w:name w:val="Normal (Web)"/>
    <w:basedOn w:val="Normal"/>
    <w:uiPriority w:val="99"/>
    <w:unhideWhenUsed/>
    <w:pPr>
      <w:spacing w:before="100" w:beforeAutospacing="1" w:after="100" w:afterAutospacing="1" w:line="240" w:lineRule="auto"/>
    </w:pPr>
    <w:rPr>
      <w:rFonts w:eastAsia="Times New Roman"/>
      <w:kern w:val="0"/>
      <w:sz w:val="24"/>
      <w:szCs w:val="24"/>
    </w:rPr>
  </w:style>
  <w:style w:type="paragraph" w:styleId="Revision">
    <w:name w:val="Revision"/>
    <w:hidden/>
    <w:uiPriority w:val="99"/>
    <w:semiHidden/>
    <w:rPr>
      <w:kern w:val="2"/>
      <w:sz w:val="28"/>
      <w:szCs w:val="22"/>
      <w:lang w:val="en-US"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kern w:val="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kern w:val="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kern w:val="2"/>
      <w:sz w:val="28"/>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kern w:val="2"/>
      <w:sz w:val="28"/>
      <w:szCs w:val="22"/>
    </w:rPr>
  </w:style>
  <w:style w:type="character" w:customStyle="1" w:styleId="Heading1Char">
    <w:name w:val="Heading 1 Char"/>
    <w:link w:val="Heading1"/>
    <w:uiPriority w:val="9"/>
    <w:rPr>
      <w:b/>
      <w:bCs/>
      <w:kern w:val="2"/>
      <w:sz w:val="28"/>
      <w:szCs w:val="22"/>
    </w:rPr>
  </w:style>
  <w:style w:type="paragraph" w:styleId="BalloonText">
    <w:name w:val="Balloon Text"/>
    <w:basedOn w:val="Normal"/>
    <w:link w:val="BalloonTextChar"/>
    <w:uiPriority w:val="99"/>
    <w:semiHidden/>
    <w:unhideWhenUsed/>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kern w:val="2"/>
      <w:sz w:val="18"/>
      <w:szCs w:val="18"/>
      <w:lang w:val="en-US" w:eastAsia="en-US"/>
    </w:rPr>
  </w:style>
  <w:style w:type="paragraph" w:customStyle="1" w:styleId="iu">
    <w:name w:val="Điều"/>
    <w:basedOn w:val="Normal"/>
    <w:link w:val="iuChar"/>
    <w:qFormat/>
    <w:pPr>
      <w:numPr>
        <w:numId w:val="9"/>
      </w:numPr>
      <w:spacing w:before="120" w:after="120" w:line="240" w:lineRule="auto"/>
      <w:jc w:val="both"/>
    </w:pPr>
    <w:rPr>
      <w:rFonts w:eastAsia="Times New Roman"/>
      <w:b/>
      <w:bCs/>
      <w:kern w:val="0"/>
      <w:szCs w:val="28"/>
    </w:rPr>
  </w:style>
  <w:style w:type="character" w:customStyle="1" w:styleId="Heading2Char">
    <w:name w:val="Heading 2 Char"/>
    <w:link w:val="Heading2"/>
    <w:uiPriority w:val="9"/>
    <w:semiHidden/>
    <w:rPr>
      <w:rFonts w:ascii="Calibri Light" w:eastAsia="Times New Roman" w:hAnsi="Calibri Light" w:cs="Times New Roman"/>
      <w:b/>
      <w:bCs/>
      <w:i/>
      <w:iCs/>
      <w:kern w:val="2"/>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uChar">
    <w:name w:val="Điều Char"/>
    <w:link w:val="iu"/>
    <w:rPr>
      <w:rFonts w:eastAsia="Times New Roman"/>
      <w:b/>
      <w:bCs/>
      <w:sz w:val="28"/>
      <w:szCs w:val="28"/>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qFormat/>
    <w:pPr>
      <w:autoSpaceDE w:val="0"/>
      <w:autoSpaceDN w:val="0"/>
      <w:adjustRightInd w:val="0"/>
    </w:pPr>
    <w:rPr>
      <w:rFonts w:eastAsia="Times New Roman"/>
      <w:color w:val="000000"/>
      <w:sz w:val="24"/>
      <w:szCs w:val="24"/>
      <w:lang w:val="en-US" w:eastAsia="en-US"/>
    </w:rPr>
  </w:style>
  <w:style w:type="character" w:customStyle="1" w:styleId="UnresolvedMention">
    <w:name w:val="Unresolved Mention"/>
    <w:basedOn w:val="DefaultParagraphFont"/>
    <w:uiPriority w:val="99"/>
    <w:semiHidden/>
    <w:unhideWhenUsed/>
    <w:rsid w:val="00A7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125993">
      <w:bodyDiv w:val="1"/>
      <w:marLeft w:val="0"/>
      <w:marRight w:val="0"/>
      <w:marTop w:val="0"/>
      <w:marBottom w:val="0"/>
      <w:divBdr>
        <w:top w:val="none" w:sz="0" w:space="0" w:color="auto"/>
        <w:left w:val="none" w:sz="0" w:space="0" w:color="auto"/>
        <w:bottom w:val="none" w:sz="0" w:space="0" w:color="auto"/>
        <w:right w:val="none" w:sz="0" w:space="0" w:color="auto"/>
      </w:divBdr>
    </w:div>
    <w:div w:id="269052722">
      <w:bodyDiv w:val="1"/>
      <w:marLeft w:val="0"/>
      <w:marRight w:val="0"/>
      <w:marTop w:val="0"/>
      <w:marBottom w:val="0"/>
      <w:divBdr>
        <w:top w:val="none" w:sz="0" w:space="0" w:color="auto"/>
        <w:left w:val="none" w:sz="0" w:space="0" w:color="auto"/>
        <w:bottom w:val="none" w:sz="0" w:space="0" w:color="auto"/>
        <w:right w:val="none" w:sz="0" w:space="0" w:color="auto"/>
      </w:divBdr>
    </w:div>
    <w:div w:id="845902792">
      <w:bodyDiv w:val="1"/>
      <w:marLeft w:val="0"/>
      <w:marRight w:val="0"/>
      <w:marTop w:val="0"/>
      <w:marBottom w:val="0"/>
      <w:divBdr>
        <w:top w:val="none" w:sz="0" w:space="0" w:color="auto"/>
        <w:left w:val="none" w:sz="0" w:space="0" w:color="auto"/>
        <w:bottom w:val="none" w:sz="0" w:space="0" w:color="auto"/>
        <w:right w:val="none" w:sz="0" w:space="0" w:color="auto"/>
      </w:divBdr>
    </w:div>
    <w:div w:id="1070345848">
      <w:bodyDiv w:val="1"/>
      <w:marLeft w:val="0"/>
      <w:marRight w:val="0"/>
      <w:marTop w:val="0"/>
      <w:marBottom w:val="0"/>
      <w:divBdr>
        <w:top w:val="none" w:sz="0" w:space="0" w:color="auto"/>
        <w:left w:val="none" w:sz="0" w:space="0" w:color="auto"/>
        <w:bottom w:val="none" w:sz="0" w:space="0" w:color="auto"/>
        <w:right w:val="none" w:sz="0" w:space="0" w:color="auto"/>
      </w:divBdr>
    </w:div>
    <w:div w:id="1356999342">
      <w:bodyDiv w:val="1"/>
      <w:marLeft w:val="0"/>
      <w:marRight w:val="0"/>
      <w:marTop w:val="0"/>
      <w:marBottom w:val="0"/>
      <w:divBdr>
        <w:top w:val="none" w:sz="0" w:space="0" w:color="auto"/>
        <w:left w:val="none" w:sz="0" w:space="0" w:color="auto"/>
        <w:bottom w:val="none" w:sz="0" w:space="0" w:color="auto"/>
        <w:right w:val="none" w:sz="0" w:space="0" w:color="auto"/>
      </w:divBdr>
    </w:div>
    <w:div w:id="1641107739">
      <w:bodyDiv w:val="1"/>
      <w:marLeft w:val="0"/>
      <w:marRight w:val="0"/>
      <w:marTop w:val="0"/>
      <w:marBottom w:val="0"/>
      <w:divBdr>
        <w:top w:val="none" w:sz="0" w:space="0" w:color="auto"/>
        <w:left w:val="none" w:sz="0" w:space="0" w:color="auto"/>
        <w:bottom w:val="none" w:sz="0" w:space="0" w:color="auto"/>
        <w:right w:val="none" w:sz="0" w:space="0" w:color="auto"/>
      </w:divBdr>
    </w:div>
    <w:div w:id="19740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giao-duc/luat-giao-duc-2019-so-43-2019-qh14-175003-d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81474-19A0-4596-AEE3-D85C91715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3751</Words>
  <Characters>21381</Characters>
  <Application>Microsoft Office Word</Application>
  <DocSecurity>0</DocSecurity>
  <Lines>178</Lines>
  <Paragraphs>50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Hoàng Phương</dc:creator>
  <cp:keywords/>
  <dc:description/>
  <cp:lastModifiedBy>Admin</cp:lastModifiedBy>
  <cp:revision>8</cp:revision>
  <cp:lastPrinted>2026-07-17T03:50:00Z</cp:lastPrinted>
  <dcterms:created xsi:type="dcterms:W3CDTF">2026-10-06T02:20:00Z</dcterms:created>
  <dcterms:modified xsi:type="dcterms:W3CDTF">2026-10-06T03:46:00Z</dcterms:modified>
  <cp:contentStatus/>
</cp:coreProperties>
</file>